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28" w:rsidRPr="00E0292C" w:rsidRDefault="00693F28" w:rsidP="00693F28">
      <w:pPr>
        <w:tabs>
          <w:tab w:val="left" w:pos="426"/>
        </w:tabs>
        <w:autoSpaceDE w:val="0"/>
        <w:spacing w:before="120" w:after="120"/>
        <w:jc w:val="center"/>
        <w:rPr>
          <w:rFonts w:cs="Calibri"/>
          <w:bCs/>
          <w:color w:val="000000" w:themeColor="text1"/>
          <w:shd w:val="clear" w:color="auto" w:fill="FFFF00"/>
        </w:rPr>
      </w:pPr>
      <w:r w:rsidRPr="00E0292C">
        <w:rPr>
          <w:rFonts w:cs="Calibri"/>
          <w:bCs/>
          <w:color w:val="000000" w:themeColor="text1"/>
        </w:rPr>
        <w:t>ZAŁĄCZNIK NR 1 DO ZAPYTANIA OFERTOWEGO Nr</w:t>
      </w:r>
      <w:r w:rsidR="00F22CF2">
        <w:rPr>
          <w:rFonts w:cs="Calibri"/>
          <w:bCs/>
          <w:color w:val="000000" w:themeColor="text1"/>
        </w:rPr>
        <w:t xml:space="preserve"> 5</w:t>
      </w:r>
      <w:r w:rsidR="00491114" w:rsidRPr="00E0292C">
        <w:rPr>
          <w:rFonts w:cs="Calibri"/>
          <w:bCs/>
          <w:color w:val="000000" w:themeColor="text1"/>
        </w:rPr>
        <w:t>/2020</w:t>
      </w:r>
    </w:p>
    <w:p w:rsidR="00FF4757" w:rsidRPr="00E0292C" w:rsidRDefault="00ED5EAE" w:rsidP="00FB56FB">
      <w:pPr>
        <w:jc w:val="right"/>
        <w:rPr>
          <w:i/>
          <w:color w:val="000000" w:themeColor="text1"/>
          <w:sz w:val="18"/>
          <w:szCs w:val="18"/>
        </w:rPr>
      </w:pPr>
      <w:r w:rsidRPr="00E0292C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1114" w:rsidRPr="00E0292C">
        <w:rPr>
          <w:i/>
          <w:color w:val="000000" w:themeColor="text1"/>
          <w:sz w:val="18"/>
          <w:szCs w:val="18"/>
        </w:rPr>
        <w:t>………………..</w:t>
      </w:r>
    </w:p>
    <w:p w:rsidR="00FB56FB" w:rsidRPr="00E0292C" w:rsidRDefault="00FF4757" w:rsidP="00FB56FB">
      <w:pPr>
        <w:jc w:val="right"/>
        <w:rPr>
          <w:i/>
          <w:color w:val="000000" w:themeColor="text1"/>
          <w:sz w:val="18"/>
          <w:szCs w:val="18"/>
        </w:rPr>
      </w:pPr>
      <w:r w:rsidRPr="00E0292C">
        <w:rPr>
          <w:i/>
          <w:color w:val="000000" w:themeColor="text1"/>
          <w:sz w:val="18"/>
          <w:szCs w:val="18"/>
        </w:rPr>
        <w:t xml:space="preserve"> </w:t>
      </w:r>
      <w:r w:rsidR="00FB56FB" w:rsidRPr="00E0292C">
        <w:rPr>
          <w:i/>
          <w:color w:val="000000" w:themeColor="text1"/>
          <w:sz w:val="18"/>
          <w:szCs w:val="18"/>
        </w:rPr>
        <w:t xml:space="preserve">(miejscowość, data)           </w:t>
      </w:r>
    </w:p>
    <w:p w:rsidR="00FB56FB" w:rsidRPr="00E0292C" w:rsidRDefault="00FB56FB" w:rsidP="00FB56FB">
      <w:pPr>
        <w:jc w:val="center"/>
        <w:outlineLvl w:val="0"/>
        <w:rPr>
          <w:b/>
          <w:caps/>
          <w:color w:val="000000" w:themeColor="text1"/>
        </w:rPr>
      </w:pPr>
      <w:r w:rsidRPr="00E0292C">
        <w:rPr>
          <w:b/>
          <w:caps/>
          <w:color w:val="000000" w:themeColor="text1"/>
        </w:rPr>
        <w:t>Formularz</w:t>
      </w:r>
      <w:bookmarkStart w:id="0" w:name="_GoBack"/>
      <w:bookmarkEnd w:id="0"/>
      <w:r w:rsidRPr="00E0292C">
        <w:rPr>
          <w:b/>
          <w:caps/>
          <w:color w:val="000000" w:themeColor="text1"/>
        </w:rPr>
        <w:t xml:space="preserve"> ofertowy </w:t>
      </w:r>
    </w:p>
    <w:p w:rsidR="00FB56FB" w:rsidRDefault="00FB56FB" w:rsidP="00FB56FB">
      <w:pPr>
        <w:jc w:val="center"/>
        <w:outlineLvl w:val="0"/>
        <w:rPr>
          <w:rFonts w:ascii="Tahoma" w:hAnsi="Tahoma" w:cs="Tahoma"/>
          <w:b/>
          <w:caps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 xml:space="preserve">Niniejsza oferta stanowi odpowiedź na zapytanie ofertowe nr </w:t>
      </w:r>
      <w:r w:rsidR="00E749C5">
        <w:rPr>
          <w:rFonts w:ascii="Tahoma" w:hAnsi="Tahoma" w:cs="Tahoma"/>
          <w:color w:val="000000" w:themeColor="text1"/>
          <w:sz w:val="20"/>
          <w:szCs w:val="20"/>
        </w:rPr>
        <w:t>5</w:t>
      </w:r>
      <w:r w:rsidR="00B33329" w:rsidRPr="00E0292C">
        <w:rPr>
          <w:rFonts w:ascii="Tahoma" w:hAnsi="Tahoma" w:cs="Tahoma"/>
          <w:color w:val="000000" w:themeColor="text1"/>
          <w:sz w:val="20"/>
          <w:szCs w:val="20"/>
        </w:rPr>
        <w:t xml:space="preserve">/2020 </w:t>
      </w:r>
      <w:r w:rsidR="00EE71BE">
        <w:rPr>
          <w:rFonts w:ascii="Tahoma" w:hAnsi="Tahoma" w:cs="Tahoma"/>
          <w:color w:val="000000" w:themeColor="text1"/>
          <w:sz w:val="20"/>
          <w:szCs w:val="20"/>
        </w:rPr>
        <w:t>z dnia 24</w:t>
      </w:r>
      <w:r w:rsidR="00F22CF2">
        <w:rPr>
          <w:rFonts w:ascii="Tahoma" w:hAnsi="Tahoma" w:cs="Tahoma"/>
          <w:color w:val="000000" w:themeColor="text1"/>
          <w:sz w:val="20"/>
          <w:szCs w:val="20"/>
        </w:rPr>
        <w:t>.11</w:t>
      </w:r>
      <w:r w:rsidR="00491114" w:rsidRPr="00E0292C">
        <w:rPr>
          <w:rFonts w:ascii="Tahoma" w:hAnsi="Tahoma" w:cs="Tahoma"/>
          <w:color w:val="000000" w:themeColor="text1"/>
          <w:sz w:val="20"/>
          <w:szCs w:val="20"/>
        </w:rPr>
        <w:t>.2020</w:t>
      </w:r>
      <w:r w:rsidRPr="00E0292C">
        <w:rPr>
          <w:rFonts w:ascii="Tahoma" w:hAnsi="Tahoma" w:cs="Tahoma"/>
          <w:b/>
          <w:caps/>
          <w:color w:val="000000" w:themeColor="text1"/>
          <w:sz w:val="20"/>
          <w:szCs w:val="20"/>
        </w:rPr>
        <w:t xml:space="preserve">  </w:t>
      </w:r>
    </w:p>
    <w:p w:rsidR="00747ECE" w:rsidRDefault="00747ECE" w:rsidP="00747ECE">
      <w:pPr>
        <w:jc w:val="center"/>
        <w:rPr>
          <w:rFonts w:ascii="Tahoma" w:hAnsi="Tahoma" w:cs="Tahoma"/>
          <w:b/>
          <w:cap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aps/>
          <w:color w:val="000000" w:themeColor="text1"/>
          <w:sz w:val="20"/>
          <w:szCs w:val="20"/>
        </w:rPr>
        <w:t>na dostawę:</w:t>
      </w:r>
    </w:p>
    <w:p w:rsidR="00747ECE" w:rsidRPr="00DB5E8C" w:rsidRDefault="00747ECE" w:rsidP="00747ECE">
      <w:pPr>
        <w:jc w:val="center"/>
        <w:rPr>
          <w:b/>
        </w:rPr>
      </w:pPr>
      <w:r w:rsidRPr="00AF0AD1">
        <w:rPr>
          <w:b/>
        </w:rPr>
        <w:t>Zestaw odczynników do badania cytologicznego moczu</w:t>
      </w:r>
    </w:p>
    <w:p w:rsidR="00EB58EC" w:rsidRPr="00E0292C" w:rsidRDefault="00FB56FB" w:rsidP="00EB58EC">
      <w:pPr>
        <w:jc w:val="center"/>
        <w:rPr>
          <w:rFonts w:ascii="Tahoma" w:hAnsi="Tahoma" w:cs="Tahoma"/>
          <w:color w:val="000000" w:themeColor="text1"/>
          <w:sz w:val="32"/>
          <w:szCs w:val="32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dotyczące zadań</w:t>
      </w:r>
      <w:r w:rsidR="00B33A75" w:rsidRPr="00E0292C">
        <w:rPr>
          <w:rFonts w:ascii="Tahoma" w:hAnsi="Tahoma" w:cs="Tahoma"/>
          <w:color w:val="000000" w:themeColor="text1"/>
          <w:sz w:val="20"/>
          <w:szCs w:val="20"/>
        </w:rPr>
        <w:t xml:space="preserve"> r</w:t>
      </w:r>
      <w:r w:rsidRPr="00E0292C">
        <w:rPr>
          <w:rFonts w:ascii="Tahoma" w:hAnsi="Tahoma" w:cs="Tahoma"/>
          <w:color w:val="000000" w:themeColor="text1"/>
          <w:sz w:val="20"/>
          <w:szCs w:val="20"/>
        </w:rPr>
        <w:t xml:space="preserve">ealizowanych </w:t>
      </w:r>
      <w:r w:rsidR="00094231" w:rsidRPr="00E0292C">
        <w:rPr>
          <w:rFonts w:ascii="Tahoma" w:hAnsi="Tahoma" w:cs="Tahoma"/>
          <w:color w:val="000000" w:themeColor="text1"/>
          <w:sz w:val="20"/>
          <w:szCs w:val="20"/>
        </w:rPr>
        <w:t xml:space="preserve">w ramach  Projektu </w:t>
      </w:r>
      <w:r w:rsidR="00EB58EC" w:rsidRPr="00E0292C">
        <w:rPr>
          <w:rFonts w:ascii="Tahoma" w:hAnsi="Tahoma" w:cs="Tahoma"/>
          <w:color w:val="000000" w:themeColor="text1"/>
          <w:sz w:val="20"/>
          <w:szCs w:val="20"/>
        </w:rPr>
        <w:t xml:space="preserve"> o nazwie</w:t>
      </w:r>
      <w:r w:rsidR="00EB58EC" w:rsidRPr="00E0292C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</w:p>
    <w:p w:rsidR="00854BF0" w:rsidRPr="00854BF0" w:rsidRDefault="00854BF0" w:rsidP="00854BF0">
      <w:pPr>
        <w:pStyle w:val="Nagwek2"/>
        <w:rPr>
          <w:rStyle w:val="tojvnm2t"/>
          <w:rFonts w:ascii="Tahoma" w:hAnsi="Tahoma" w:cs="Tahoma"/>
          <w:sz w:val="20"/>
        </w:rPr>
      </w:pPr>
      <w:r w:rsidRPr="00854BF0">
        <w:rPr>
          <w:rStyle w:val="tojvnm2t"/>
          <w:rFonts w:ascii="Tahoma" w:hAnsi="Tahoma" w:cs="Tahoma"/>
          <w:sz w:val="20"/>
        </w:rPr>
        <w:t>„Opracowanie przesiewowego testu diagnostycznego umożliwiającego wyodrębnienie grupy pacjentów z podwyższonym ryzykiem choroby nowotworowej spośród osób obojga płci”</w:t>
      </w:r>
    </w:p>
    <w:p w:rsidR="00854BF0" w:rsidRPr="00511612" w:rsidRDefault="00854BF0" w:rsidP="00854BF0">
      <w:pPr>
        <w:pStyle w:val="Nagwek2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Nazwa beneficjenta</w:t>
      </w:r>
    </w:p>
    <w:p w:rsidR="00854BF0" w:rsidRPr="00511612" w:rsidRDefault="00854BF0" w:rsidP="00854BF0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PRZEDSIĘBIORSTWO PRODUKCYJNO HANDLOWO-USŁUGOWE "GENOS" S.C. - BOGDAN KAŁUŻEWSKI, JADWIGA KAŁUŻEWSKA, TADEUSZ KAŁUŻEWSKI</w:t>
      </w:r>
    </w:p>
    <w:p w:rsidR="00854BF0" w:rsidRPr="00511612" w:rsidRDefault="00854BF0" w:rsidP="00854BF0">
      <w:pPr>
        <w:pStyle w:val="Nagwek3"/>
        <w:rPr>
          <w:rFonts w:ascii="Tahoma" w:hAnsi="Tahoma" w:cs="Tahoma"/>
          <w:sz w:val="20"/>
          <w:szCs w:val="20"/>
          <w:lang w:eastAsia="pl-PL"/>
        </w:rPr>
      </w:pPr>
      <w:r w:rsidRPr="00511612">
        <w:rPr>
          <w:rFonts w:ascii="Tahoma" w:hAnsi="Tahoma" w:cs="Tahoma"/>
          <w:sz w:val="20"/>
          <w:szCs w:val="20"/>
        </w:rPr>
        <w:t>Numer projektu</w:t>
      </w:r>
    </w:p>
    <w:p w:rsidR="00854BF0" w:rsidRPr="00194EF7" w:rsidRDefault="00854BF0" w:rsidP="00854BF0">
      <w:pPr>
        <w:pStyle w:val="Nagwek3"/>
        <w:rPr>
          <w:rStyle w:val="tojvnm2t"/>
          <w:rFonts w:ascii="Tahoma" w:hAnsi="Tahoma" w:cs="Tahoma"/>
          <w:b w:val="0"/>
          <w:sz w:val="20"/>
        </w:rPr>
      </w:pPr>
      <w:r w:rsidRPr="00194EF7">
        <w:rPr>
          <w:rStyle w:val="tojvnm2t"/>
          <w:rFonts w:ascii="Tahoma" w:hAnsi="Tahoma" w:cs="Tahoma"/>
          <w:b w:val="0"/>
          <w:sz w:val="20"/>
        </w:rPr>
        <w:t>RPLD.01.02.02-10-0130/19</w:t>
      </w:r>
    </w:p>
    <w:p w:rsidR="00854BF0" w:rsidRPr="00511612" w:rsidRDefault="00854BF0" w:rsidP="00854BF0">
      <w:pPr>
        <w:pStyle w:val="Nagwek3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Program</w:t>
      </w:r>
    </w:p>
    <w:p w:rsidR="00854BF0" w:rsidRPr="00511612" w:rsidRDefault="00854BF0" w:rsidP="00854BF0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Regionalny Program Operacyjny Województwa Łódzkiego na lata 2014-2020</w:t>
      </w:r>
    </w:p>
    <w:p w:rsidR="00854BF0" w:rsidRPr="00511612" w:rsidRDefault="00854BF0" w:rsidP="00854BF0">
      <w:pPr>
        <w:pStyle w:val="Nagwek3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Oś</w:t>
      </w:r>
    </w:p>
    <w:p w:rsidR="00854BF0" w:rsidRPr="00511612" w:rsidRDefault="00854BF0" w:rsidP="00854BF0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Badania, rozwój i komercjalizacja wiedzy</w:t>
      </w:r>
    </w:p>
    <w:p w:rsidR="00854BF0" w:rsidRPr="00511612" w:rsidRDefault="00854BF0" w:rsidP="00854BF0">
      <w:pPr>
        <w:pStyle w:val="Nagwek3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Działanie</w:t>
      </w:r>
    </w:p>
    <w:p w:rsidR="00854BF0" w:rsidRPr="00511612" w:rsidRDefault="00854BF0" w:rsidP="00854BF0">
      <w:pPr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Inwestycje przedsiębiorstw w badania i innowacje</w:t>
      </w:r>
    </w:p>
    <w:p w:rsidR="00854BF0" w:rsidRPr="00511612" w:rsidRDefault="00854BF0" w:rsidP="00854BF0">
      <w:pPr>
        <w:pStyle w:val="Nagwek3"/>
        <w:rPr>
          <w:rFonts w:ascii="Tahoma" w:hAnsi="Tahoma" w:cs="Tahoma"/>
          <w:sz w:val="20"/>
          <w:szCs w:val="20"/>
        </w:rPr>
      </w:pPr>
      <w:r w:rsidRPr="00511612">
        <w:rPr>
          <w:rFonts w:ascii="Tahoma" w:hAnsi="Tahoma" w:cs="Tahoma"/>
          <w:sz w:val="20"/>
          <w:szCs w:val="20"/>
        </w:rPr>
        <w:t>Poddziałanie</w:t>
      </w:r>
    </w:p>
    <w:p w:rsidR="00854BF0" w:rsidRPr="00194EF7" w:rsidRDefault="00854BF0" w:rsidP="00854BF0">
      <w:pPr>
        <w:pStyle w:val="Nagwek3"/>
        <w:rPr>
          <w:rStyle w:val="tojvnm2t"/>
          <w:rFonts w:ascii="Tahoma" w:hAnsi="Tahoma" w:cs="Tahoma"/>
          <w:b w:val="0"/>
          <w:sz w:val="20"/>
        </w:rPr>
      </w:pPr>
      <w:r w:rsidRPr="00194EF7">
        <w:rPr>
          <w:rStyle w:val="tojvnm2t"/>
          <w:rFonts w:ascii="Tahoma" w:hAnsi="Tahoma" w:cs="Tahoma"/>
          <w:b w:val="0"/>
          <w:sz w:val="20"/>
        </w:rPr>
        <w:t>Projekty B+R przedsiębiorstw</w:t>
      </w:r>
    </w:p>
    <w:p w:rsidR="00511612" w:rsidRPr="00E0292C" w:rsidRDefault="00511612" w:rsidP="00511612">
      <w:pPr>
        <w:pStyle w:val="Nagwek3"/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rFonts w:ascii="Tahoma" w:hAnsi="Tahoma" w:cs="Tahoma"/>
          <w:color w:val="000000" w:themeColor="text1"/>
          <w:sz w:val="20"/>
          <w:szCs w:val="20"/>
        </w:rPr>
        <w:t>Miejsce realizacji projektu</w:t>
      </w:r>
    </w:p>
    <w:p w:rsidR="00491114" w:rsidRPr="00E0292C" w:rsidRDefault="00491114" w:rsidP="00491114">
      <w:pPr>
        <w:rPr>
          <w:rFonts w:ascii="Tahoma" w:hAnsi="Tahoma" w:cs="Tahoma"/>
          <w:color w:val="000000" w:themeColor="text1"/>
          <w:sz w:val="20"/>
          <w:szCs w:val="20"/>
        </w:rPr>
      </w:pPr>
      <w:r w:rsidRPr="00E0292C">
        <w:rPr>
          <w:color w:val="000000" w:themeColor="text1"/>
        </w:rPr>
        <w:t>Łódzkie | Zduńskowolski | Zapolice</w:t>
      </w:r>
    </w:p>
    <w:p w:rsidR="00FB56FB" w:rsidRPr="00E0292C" w:rsidRDefault="00FB56FB" w:rsidP="00FB56FB">
      <w:pPr>
        <w:jc w:val="both"/>
        <w:outlineLvl w:val="0"/>
        <w:rPr>
          <w:b/>
          <w:color w:val="000000" w:themeColor="text1"/>
          <w:u w:val="single"/>
        </w:rPr>
      </w:pPr>
      <w:r w:rsidRPr="00E0292C">
        <w:rPr>
          <w:b/>
          <w:color w:val="000000" w:themeColor="text1"/>
          <w:u w:val="single"/>
        </w:rPr>
        <w:t>DANE OFERENTA</w:t>
      </w:r>
    </w:p>
    <w:tbl>
      <w:tblPr>
        <w:tblW w:w="878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670"/>
      </w:tblGrid>
      <w:tr w:rsidR="00E0292C" w:rsidRPr="00E0292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E0292C" w:rsidRDefault="00FB56FB" w:rsidP="00C74A11">
            <w:pPr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  <w:t>Nazwa Oferenta: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E0292C" w:rsidRDefault="00FB56FB" w:rsidP="00C74A11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0292C" w:rsidRPr="00E0292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E0292C" w:rsidRDefault="00FB56FB" w:rsidP="00C74A11">
            <w:pPr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  <w:t>Adres: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E0292C" w:rsidRDefault="00FB56FB" w:rsidP="00C74A11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0292C" w:rsidRPr="00E0292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04190" w:rsidRPr="00E0292C" w:rsidRDefault="00004190" w:rsidP="00C74A11">
            <w:pPr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90" w:rsidRPr="00E0292C" w:rsidRDefault="00004190" w:rsidP="00C74A11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0292C" w:rsidRPr="00E0292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B56FB" w:rsidRPr="00E0292C" w:rsidRDefault="00FB56FB" w:rsidP="00C74A11">
            <w:pPr>
              <w:rPr>
                <w:rFonts w:eastAsia="SimSun"/>
                <w:b/>
                <w:color w:val="000000" w:themeColor="text1"/>
                <w:sz w:val="24"/>
                <w:szCs w:val="24"/>
                <w:lang w:val="de-DE" w:eastAsia="zh-CN"/>
              </w:rPr>
            </w:pPr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val="de-DE" w:eastAsia="zh-CN"/>
              </w:rPr>
              <w:t>e-mail: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B" w:rsidRPr="00E0292C" w:rsidRDefault="00FB56FB" w:rsidP="00C74A11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de-DE" w:eastAsia="zh-CN"/>
              </w:rPr>
            </w:pPr>
          </w:p>
        </w:tc>
      </w:tr>
      <w:tr w:rsidR="00E0292C" w:rsidRPr="00E0292C" w:rsidTr="00C74A11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004190" w:rsidRPr="00E0292C" w:rsidRDefault="00004190" w:rsidP="00C74A11">
            <w:pPr>
              <w:rPr>
                <w:rFonts w:eastAsia="SimSun"/>
                <w:b/>
                <w:color w:val="000000" w:themeColor="text1"/>
                <w:sz w:val="24"/>
                <w:szCs w:val="24"/>
                <w:lang w:val="de-DE" w:eastAsia="zh-CN"/>
              </w:rPr>
            </w:pPr>
            <w:r w:rsidRPr="00E0292C">
              <w:rPr>
                <w:rFonts w:eastAsia="SimSun"/>
                <w:b/>
                <w:color w:val="000000" w:themeColor="text1"/>
                <w:sz w:val="24"/>
                <w:szCs w:val="24"/>
                <w:lang w:val="de-DE" w:eastAsia="zh-CN"/>
              </w:rPr>
              <w:lastRenderedPageBreak/>
              <w:t xml:space="preserve">Osoba kontaktowa, nr tel.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90" w:rsidRPr="00E0292C" w:rsidRDefault="00004190" w:rsidP="00C74A11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de-DE" w:eastAsia="zh-CN"/>
              </w:rPr>
            </w:pPr>
          </w:p>
        </w:tc>
      </w:tr>
    </w:tbl>
    <w:p w:rsidR="00747ECE" w:rsidRDefault="00747ECE" w:rsidP="00FB56FB">
      <w:pPr>
        <w:jc w:val="both"/>
        <w:outlineLvl w:val="0"/>
        <w:rPr>
          <w:b/>
          <w:color w:val="000000" w:themeColor="text1"/>
          <w:u w:val="single"/>
        </w:rPr>
      </w:pPr>
    </w:p>
    <w:p w:rsidR="00FB56FB" w:rsidRPr="00E0292C" w:rsidRDefault="00FB56FB" w:rsidP="00FB56FB">
      <w:pPr>
        <w:jc w:val="both"/>
        <w:outlineLvl w:val="0"/>
        <w:rPr>
          <w:b/>
          <w:color w:val="000000" w:themeColor="text1"/>
          <w:u w:val="single"/>
        </w:rPr>
      </w:pPr>
      <w:r w:rsidRPr="00E0292C">
        <w:rPr>
          <w:b/>
          <w:color w:val="000000" w:themeColor="text1"/>
          <w:u w:val="single"/>
        </w:rPr>
        <w:t>SPECYFIKACJA PRZEDMIOTU OFERTY I CENA</w:t>
      </w:r>
    </w:p>
    <w:p w:rsidR="00FB56FB" w:rsidRPr="00E0292C" w:rsidRDefault="00FB56FB" w:rsidP="00FB56FB">
      <w:pPr>
        <w:jc w:val="both"/>
        <w:rPr>
          <w:color w:val="000000" w:themeColor="text1"/>
        </w:rPr>
      </w:pPr>
      <w:r w:rsidRPr="00E0292C">
        <w:rPr>
          <w:color w:val="000000" w:themeColor="text1"/>
        </w:rPr>
        <w:t>Zgodnie z zapisami zapytania ofertowego n</w:t>
      </w:r>
      <w:r w:rsidR="00094231" w:rsidRPr="00E0292C">
        <w:rPr>
          <w:color w:val="000000" w:themeColor="text1"/>
        </w:rPr>
        <w:t>iniejszym oferujemy dostawę następującego wyposażenia</w:t>
      </w:r>
      <w:r w:rsidRPr="00E0292C">
        <w:rPr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745"/>
        <w:gridCol w:w="851"/>
        <w:gridCol w:w="1312"/>
        <w:gridCol w:w="1801"/>
      </w:tblGrid>
      <w:tr w:rsidR="001414A1" w:rsidTr="001414A1">
        <w:tc>
          <w:tcPr>
            <w:tcW w:w="495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745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Asortyment</w:t>
            </w:r>
          </w:p>
        </w:tc>
        <w:tc>
          <w:tcPr>
            <w:tcW w:w="851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J. m.</w:t>
            </w:r>
          </w:p>
        </w:tc>
        <w:tc>
          <w:tcPr>
            <w:tcW w:w="1312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Zamawiana ilość</w:t>
            </w:r>
          </w:p>
        </w:tc>
        <w:tc>
          <w:tcPr>
            <w:tcW w:w="1801" w:type="dxa"/>
          </w:tcPr>
          <w:p w:rsidR="001414A1" w:rsidRDefault="001414A1" w:rsidP="001414A1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Wartość brutto</w:t>
            </w:r>
          </w:p>
        </w:tc>
      </w:tr>
      <w:tr w:rsidR="001414A1" w:rsidTr="001414A1">
        <w:tc>
          <w:tcPr>
            <w:tcW w:w="495" w:type="dxa"/>
            <w:vAlign w:val="center"/>
          </w:tcPr>
          <w:p w:rsidR="001414A1" w:rsidRPr="00E16EC9" w:rsidRDefault="001414A1" w:rsidP="00141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745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Szkiełka mikroskopowe kompatybilne z procesorem tkankowym SureThin firmy Medite.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Produkt referencyjny: SureThin® Mikroskopowe szkiełka, nr Kat. 90-1428-01 lub produkt równoważny.</w:t>
            </w:r>
          </w:p>
        </w:tc>
        <w:tc>
          <w:tcPr>
            <w:tcW w:w="851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801" w:type="dxa"/>
          </w:tcPr>
          <w:p w:rsidR="001414A1" w:rsidRDefault="001414A1" w:rsidP="001414A1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1414A1" w:rsidTr="001414A1">
        <w:tc>
          <w:tcPr>
            <w:tcW w:w="495" w:type="dxa"/>
            <w:vAlign w:val="center"/>
          </w:tcPr>
          <w:p w:rsidR="001414A1" w:rsidRPr="00E16EC9" w:rsidRDefault="001414A1" w:rsidP="00141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745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Filtry do moczu kompatybilne z procesorem tkankowym SureThin firmy Medite.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Produkt referencyjny: SureThin® Filtr – Mocz Filtr, nr Kat. 90-1426-00 lub produkt równoważny.</w:t>
            </w:r>
          </w:p>
        </w:tc>
        <w:tc>
          <w:tcPr>
            <w:tcW w:w="851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801" w:type="dxa"/>
          </w:tcPr>
          <w:p w:rsidR="001414A1" w:rsidRDefault="001414A1" w:rsidP="001414A1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1414A1" w:rsidTr="001414A1">
        <w:tc>
          <w:tcPr>
            <w:tcW w:w="495" w:type="dxa"/>
            <w:vAlign w:val="center"/>
          </w:tcPr>
          <w:p w:rsidR="001414A1" w:rsidRPr="00E16EC9" w:rsidRDefault="001414A1" w:rsidP="00141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4745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Kieszonki foliowe typu SAT 04 na preparaty mikroskopowe. </w:t>
            </w:r>
          </w:p>
        </w:tc>
        <w:tc>
          <w:tcPr>
            <w:tcW w:w="851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400 </w:t>
            </w:r>
          </w:p>
        </w:tc>
        <w:tc>
          <w:tcPr>
            <w:tcW w:w="1801" w:type="dxa"/>
          </w:tcPr>
          <w:p w:rsidR="001414A1" w:rsidRDefault="001414A1" w:rsidP="001414A1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1414A1" w:rsidTr="001414A1">
        <w:tc>
          <w:tcPr>
            <w:tcW w:w="495" w:type="dxa"/>
            <w:vAlign w:val="center"/>
          </w:tcPr>
          <w:p w:rsidR="001414A1" w:rsidRPr="00E16EC9" w:rsidRDefault="001414A1" w:rsidP="00141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745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Roztwór do lizy kompatybilny z procesorem tkankowym SureThin firmy Medite. Produkt referencyjny: SureThin®Lysis Solution, nr kat. 90-1631-00 lub produkt równoważny.</w:t>
            </w:r>
          </w:p>
        </w:tc>
        <w:tc>
          <w:tcPr>
            <w:tcW w:w="851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312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01" w:type="dxa"/>
          </w:tcPr>
          <w:p w:rsidR="001414A1" w:rsidRDefault="001414A1" w:rsidP="001414A1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1414A1" w:rsidTr="001414A1">
        <w:tc>
          <w:tcPr>
            <w:tcW w:w="495" w:type="dxa"/>
            <w:vAlign w:val="center"/>
          </w:tcPr>
          <w:p w:rsidR="001414A1" w:rsidRPr="00E16EC9" w:rsidRDefault="001414A1" w:rsidP="00141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745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Fiolki z roztworem konserwującym do cytologii osadu moczu kompatybilne z procesorem tkankowym SureThin firmy Medite. Produkt referencyjny: SureThin®Cytology Preservative nr kat 90-1629-00 lub produkt równoważny.</w:t>
            </w:r>
          </w:p>
        </w:tc>
        <w:tc>
          <w:tcPr>
            <w:tcW w:w="851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1000 </w:t>
            </w:r>
          </w:p>
        </w:tc>
        <w:tc>
          <w:tcPr>
            <w:tcW w:w="1801" w:type="dxa"/>
          </w:tcPr>
          <w:p w:rsidR="001414A1" w:rsidRDefault="001414A1" w:rsidP="001414A1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1414A1" w:rsidTr="001414A1">
        <w:tc>
          <w:tcPr>
            <w:tcW w:w="495" w:type="dxa"/>
            <w:vAlign w:val="center"/>
          </w:tcPr>
          <w:p w:rsidR="001414A1" w:rsidRPr="00E16EC9" w:rsidRDefault="001414A1" w:rsidP="00141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745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Szkiełka mikroskopowe podstawowe z krawędziami szlifowanymi 90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białym polem do opisu, wymiarach 75x25mm, grubości 1,0mm.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Produkt referencyjny: SuperFrost® Plus Menzel (Thermo Scientific), nr kat.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B-1211 lub produkt równoważny.</w:t>
            </w:r>
          </w:p>
        </w:tc>
        <w:tc>
          <w:tcPr>
            <w:tcW w:w="851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</w:t>
            </w:r>
          </w:p>
        </w:tc>
        <w:tc>
          <w:tcPr>
            <w:tcW w:w="1801" w:type="dxa"/>
          </w:tcPr>
          <w:p w:rsidR="001414A1" w:rsidRDefault="001414A1" w:rsidP="001414A1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1414A1" w:rsidTr="001414A1">
        <w:tc>
          <w:tcPr>
            <w:tcW w:w="495" w:type="dxa"/>
            <w:vAlign w:val="center"/>
          </w:tcPr>
          <w:p w:rsidR="001414A1" w:rsidRPr="00E16EC9" w:rsidRDefault="001414A1" w:rsidP="00141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745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Szkiełka mikroskopowe podstawowe o wymiarach 76x26mm.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Produkt referencyjny: SuperFrost® Menzel (Thermo Scientific), nr kat.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B-1203 lub produkt równoważny.</w:t>
            </w:r>
          </w:p>
        </w:tc>
        <w:tc>
          <w:tcPr>
            <w:tcW w:w="851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1000 </w:t>
            </w:r>
          </w:p>
        </w:tc>
        <w:tc>
          <w:tcPr>
            <w:tcW w:w="1801" w:type="dxa"/>
          </w:tcPr>
          <w:p w:rsidR="001414A1" w:rsidRDefault="001414A1" w:rsidP="001414A1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1414A1" w:rsidTr="001414A1">
        <w:tc>
          <w:tcPr>
            <w:tcW w:w="495" w:type="dxa"/>
            <w:vAlign w:val="center"/>
          </w:tcPr>
          <w:p w:rsidR="001414A1" w:rsidRPr="00E16EC9" w:rsidRDefault="001414A1" w:rsidP="00141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745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Płyn do osadzania składników zgodnie z ich gęstością w warstwach płynnych.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Produkt referencyjny: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Density Reagent nr kat. 90-1550-00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lub produkt równoważny.</w:t>
            </w:r>
          </w:p>
        </w:tc>
        <w:tc>
          <w:tcPr>
            <w:tcW w:w="851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1312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960 </w:t>
            </w:r>
          </w:p>
        </w:tc>
        <w:tc>
          <w:tcPr>
            <w:tcW w:w="1801" w:type="dxa"/>
          </w:tcPr>
          <w:p w:rsidR="001414A1" w:rsidRDefault="001414A1" w:rsidP="001414A1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1414A1" w:rsidTr="001414A1">
        <w:tc>
          <w:tcPr>
            <w:tcW w:w="495" w:type="dxa"/>
          </w:tcPr>
          <w:p w:rsidR="001414A1" w:rsidRPr="00E16EC9" w:rsidRDefault="001414A1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745" w:type="dxa"/>
          </w:tcPr>
          <w:p w:rsidR="001414A1" w:rsidRPr="00E16EC9" w:rsidRDefault="001414A1" w:rsidP="001414A1">
            <w:pPr>
              <w:tabs>
                <w:tab w:val="left" w:pos="94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Szkiełka nakrywkowe o wymiarach 22x22mm, o grubości &lt;0.17mm.  </w:t>
            </w:r>
          </w:p>
        </w:tc>
        <w:tc>
          <w:tcPr>
            <w:tcW w:w="851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1 000 </w:t>
            </w:r>
          </w:p>
        </w:tc>
        <w:tc>
          <w:tcPr>
            <w:tcW w:w="1801" w:type="dxa"/>
          </w:tcPr>
          <w:p w:rsidR="001414A1" w:rsidRDefault="001414A1" w:rsidP="001414A1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1414A1" w:rsidTr="001414A1">
        <w:tc>
          <w:tcPr>
            <w:tcW w:w="495" w:type="dxa"/>
          </w:tcPr>
          <w:p w:rsidR="001414A1" w:rsidRPr="00E16EC9" w:rsidRDefault="001414A1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745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Szkiełka nakrywkowe o wymiarach 24x50mm, o grubości &lt;0.17mm. </w:t>
            </w:r>
          </w:p>
        </w:tc>
        <w:tc>
          <w:tcPr>
            <w:tcW w:w="851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1 000 </w:t>
            </w:r>
          </w:p>
        </w:tc>
        <w:tc>
          <w:tcPr>
            <w:tcW w:w="1801" w:type="dxa"/>
          </w:tcPr>
          <w:p w:rsidR="001414A1" w:rsidRDefault="001414A1" w:rsidP="001414A1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1414A1" w:rsidTr="001414A1">
        <w:tc>
          <w:tcPr>
            <w:tcW w:w="495" w:type="dxa"/>
          </w:tcPr>
          <w:p w:rsidR="001414A1" w:rsidRPr="00E16EC9" w:rsidRDefault="001414A1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745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do barwienia preparatów cytologicznych z osadu moczu metodą Papanicolau kompatybilny z barwiarką Paint Cell firmą Ilsa Diagnostics.</w:t>
            </w:r>
          </w:p>
        </w:tc>
        <w:tc>
          <w:tcPr>
            <w:tcW w:w="851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</w:t>
            </w:r>
          </w:p>
        </w:tc>
        <w:tc>
          <w:tcPr>
            <w:tcW w:w="1312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801" w:type="dxa"/>
          </w:tcPr>
          <w:p w:rsidR="001414A1" w:rsidRDefault="001414A1" w:rsidP="001414A1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1414A1" w:rsidTr="001414A1">
        <w:tc>
          <w:tcPr>
            <w:tcW w:w="495" w:type="dxa"/>
          </w:tcPr>
          <w:p w:rsidR="001414A1" w:rsidRPr="00E16EC9" w:rsidRDefault="001414A1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745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Hematoksylina Harrisa. Produkt referencyjny: Sigma-aldrich HHS16 lub MAR-FUR ref: 4P.05.1003/L lub produkt równoważny.</w:t>
            </w:r>
          </w:p>
        </w:tc>
        <w:tc>
          <w:tcPr>
            <w:tcW w:w="851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312" w:type="dxa"/>
          </w:tcPr>
          <w:p w:rsidR="001414A1" w:rsidRPr="00E16EC9" w:rsidRDefault="001414A1" w:rsidP="00141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</w:tcPr>
          <w:p w:rsidR="001414A1" w:rsidRDefault="001414A1" w:rsidP="001414A1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OG-6. Produkt referencyjny: Sigma-aldrich HT40116 lub MAR-FUR ref: 4P.05.2005/L lub produkt równoważny.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312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EA-50. Produkt referencyjny: Sigma-aldrich HT40316 lub MAR-FUR ref: 4P.05.2007/L lub produkt równoważny.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312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Substancja mocująca szkiełka, bezwodna, zawierająca ksylen. Produkt referencyjny: Mounting medium Entelan new Sigma-aldrich 1079610100 lub produkt równoważny.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1312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Olejek immersyjny rekomendowany do użytku z mikroskopem Leica DM1000LED. Produkt referencyjny: Leica Type N Immersion liquid, ISO 8036, 250ml Niska autofluorescencja lub produkt równoważny.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1312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250 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Olejek immercyjny do użytku z mikroskopem Olympus BX63. Produkt referencyjny: Sigma-aldrich ref. 1.04699.0001 lub produkt równoważny.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1312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Falkony o objętości 50ml ze stożkowym dnem. 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4A687D" w:rsidRPr="00E16EC9" w:rsidRDefault="004A687D" w:rsidP="00B54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600 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Alkohol metylowy 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312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Kwas octowy lodowaty 99,5%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312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Alkohol etylowy bezwodny 99,8-99,9%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312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Alkohol etylowy 95%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312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Pipety Pasteura 3ml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4A687D" w:rsidRPr="00E16EC9" w:rsidRDefault="004A687D" w:rsidP="00B54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1 000 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Pipety Pasteura 3ml jałowe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4A687D" w:rsidRPr="00E16EC9" w:rsidRDefault="004A687D" w:rsidP="00B54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500 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Rękawice jednorazowe nitrylowe, bezpudrowe rozmiar XS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4A687D" w:rsidRPr="00E16EC9" w:rsidRDefault="004A687D" w:rsidP="00B54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4000 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Rękawice jednorazowe nitrylowe, bezpudrowe rozmiar M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4A687D" w:rsidRPr="00E16EC9" w:rsidRDefault="004A687D" w:rsidP="00B54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2000 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Rękawice jednorazowe nitrylowe, bezpudrowe rozmiar L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4A687D" w:rsidRPr="00E16EC9" w:rsidRDefault="004A687D" w:rsidP="00B54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1000 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Maseczki KN95 FFP2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4A687D" w:rsidRPr="00E16EC9" w:rsidRDefault="004A687D" w:rsidP="00B54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500 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29.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do dezynfekcji powierzchni płaskich i sprzętu medycznego (alkoholowy)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312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Chusteczki alkoholowe do mycia i dezynfekcji powierzchni nieinwazyjnych wyrobów medycznych 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4A687D" w:rsidRPr="00E16EC9" w:rsidRDefault="004A687D" w:rsidP="00B54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1000 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  <w:tr w:rsidR="004A687D" w:rsidTr="001414A1">
        <w:tc>
          <w:tcPr>
            <w:tcW w:w="495" w:type="dxa"/>
          </w:tcPr>
          <w:p w:rsidR="004A687D" w:rsidRPr="00E16EC9" w:rsidRDefault="004A687D" w:rsidP="004A68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4745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Kuwety do spektrofotometru Eppendorf Bio Spectrofotometer Basic. Uvette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Długość drogi optycznej dla próbki: 2 mm i 10 mm, Liczba okienek optycznych: 4, Maksymalna objętość napełniania: 2000 µL</w:t>
            </w:r>
          </w:p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Przechodzenie światła: 220 nm – 1.600 nm</w:t>
            </w:r>
          </w:p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Próba ślepa kuwety ≤0,5 A przy 260 nm</w:t>
            </w:r>
          </w:p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Stopień (stopnie) czystości: PCR clean</w:t>
            </w:r>
          </w:p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Zakres długości fali: 220 – 1 600 nm</w:t>
            </w:r>
          </w:p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Zakres stężenia BSA (UV 280 nm): 7,5 ng/µL – 22.725 ng/µL</w:t>
            </w:r>
          </w:p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Zakres stężenia dsDNA (UV 260 nm): 2,5 ng/µL – 750 ng/µL</w:t>
            </w:r>
          </w:p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Zakres objętości: 50 – 2 000 µL</w:t>
            </w:r>
          </w:p>
        </w:tc>
        <w:tc>
          <w:tcPr>
            <w:tcW w:w="851" w:type="dxa"/>
          </w:tcPr>
          <w:p w:rsidR="004A687D" w:rsidRPr="00E16EC9" w:rsidRDefault="004A687D" w:rsidP="004A68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312" w:type="dxa"/>
          </w:tcPr>
          <w:p w:rsidR="004A687D" w:rsidRPr="00E16EC9" w:rsidRDefault="004A687D" w:rsidP="00B546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</w:t>
            </w:r>
          </w:p>
        </w:tc>
        <w:tc>
          <w:tcPr>
            <w:tcW w:w="1801" w:type="dxa"/>
          </w:tcPr>
          <w:p w:rsidR="004A687D" w:rsidRDefault="004A687D" w:rsidP="004A687D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</w:tr>
    </w:tbl>
    <w:p w:rsidR="002A2480" w:rsidRDefault="002A2480" w:rsidP="00FB56FB">
      <w:pPr>
        <w:jc w:val="both"/>
        <w:outlineLvl w:val="0"/>
        <w:rPr>
          <w:b/>
          <w:color w:val="000000" w:themeColor="text1"/>
          <w:u w:val="single"/>
        </w:rPr>
      </w:pPr>
    </w:p>
    <w:p w:rsidR="00BB2D1E" w:rsidRPr="00E0292C" w:rsidRDefault="00BB2D1E" w:rsidP="00FB56FB">
      <w:pPr>
        <w:jc w:val="both"/>
        <w:outlineLvl w:val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Szczegółowe informacje na temat oferowanych produktów zawiera Formularz asortymentowo-cenowy, będący załącznikiem do niniejszej oferty.</w:t>
      </w:r>
      <w:r w:rsidR="00E15010">
        <w:rPr>
          <w:b/>
          <w:color w:val="000000" w:themeColor="text1"/>
          <w:u w:val="single"/>
        </w:rPr>
        <w:t xml:space="preserve"> Dopuszcza się usunięcie pozycji, na które Oferent nie składa oferty lub pozostawienie ich bez wypełniania.</w:t>
      </w:r>
    </w:p>
    <w:p w:rsidR="00B671CA" w:rsidRPr="00E0292C" w:rsidRDefault="00B671CA" w:rsidP="00B671CA">
      <w:pPr>
        <w:pStyle w:val="Tekstpodstawowy"/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  <w:u w:val="single"/>
          <w:lang w:eastAsia="ar-SA"/>
        </w:rPr>
      </w:pPr>
      <w:r w:rsidRPr="00E0292C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Akceptujemy warunki realizacji zamówienia:</w:t>
      </w:r>
    </w:p>
    <w:p w:rsidR="00B671CA" w:rsidRPr="00E0292C" w:rsidRDefault="00B671CA" w:rsidP="00B671CA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rFonts w:cs="Calibri"/>
          <w:color w:val="000000" w:themeColor="text1"/>
        </w:rPr>
      </w:pPr>
      <w:r w:rsidRPr="00E0292C">
        <w:rPr>
          <w:rFonts w:cs="Calibri"/>
          <w:b/>
          <w:color w:val="000000" w:themeColor="text1"/>
        </w:rPr>
        <w:t xml:space="preserve">Termin realizacji zamówienia – </w:t>
      </w:r>
      <w:r w:rsidR="00747ECE">
        <w:rPr>
          <w:rFonts w:cs="Calibri"/>
          <w:b/>
          <w:color w:val="000000" w:themeColor="text1"/>
        </w:rPr>
        <w:t>14</w:t>
      </w:r>
      <w:r w:rsidRPr="00E0292C">
        <w:rPr>
          <w:rFonts w:cs="Calibri"/>
          <w:b/>
          <w:color w:val="000000" w:themeColor="text1"/>
        </w:rPr>
        <w:t xml:space="preserve"> dni od dnia podpisania umowy</w:t>
      </w:r>
    </w:p>
    <w:p w:rsidR="00B671CA" w:rsidRPr="00E0292C" w:rsidRDefault="00B671CA" w:rsidP="00B671CA">
      <w:pPr>
        <w:pStyle w:val="Akapitzlist"/>
        <w:numPr>
          <w:ilvl w:val="0"/>
          <w:numId w:val="18"/>
        </w:numPr>
        <w:suppressAutoHyphens/>
        <w:spacing w:line="360" w:lineRule="auto"/>
        <w:rPr>
          <w:rFonts w:cs="Calibri"/>
          <w:color w:val="000000" w:themeColor="text1"/>
        </w:rPr>
      </w:pPr>
      <w:r w:rsidRPr="00E0292C">
        <w:rPr>
          <w:rFonts w:cs="Calibri"/>
          <w:b/>
          <w:color w:val="000000" w:themeColor="text1"/>
        </w:rPr>
        <w:t xml:space="preserve">Termin płatności – </w:t>
      </w:r>
      <w:r w:rsidR="005131C6" w:rsidRPr="00E0292C">
        <w:rPr>
          <w:rFonts w:cs="Calibri"/>
          <w:b/>
          <w:color w:val="000000" w:themeColor="text1"/>
        </w:rPr>
        <w:t>14</w:t>
      </w:r>
      <w:r w:rsidRPr="00E0292C">
        <w:rPr>
          <w:rFonts w:cs="Calibri"/>
          <w:b/>
          <w:color w:val="000000" w:themeColor="text1"/>
        </w:rPr>
        <w:t xml:space="preserve"> dni od daty otrzymania prawidłowo wystawionej faktury</w:t>
      </w:r>
    </w:p>
    <w:p w:rsidR="008D6405" w:rsidRPr="00E0292C" w:rsidRDefault="008D6405" w:rsidP="00B671CA">
      <w:pPr>
        <w:pStyle w:val="Akapitzlist"/>
        <w:numPr>
          <w:ilvl w:val="0"/>
          <w:numId w:val="18"/>
        </w:numPr>
        <w:suppressAutoHyphens/>
        <w:spacing w:line="360" w:lineRule="auto"/>
        <w:rPr>
          <w:rFonts w:cs="Calibri"/>
          <w:color w:val="000000" w:themeColor="text1"/>
        </w:rPr>
      </w:pPr>
      <w:r w:rsidRPr="00E0292C">
        <w:rPr>
          <w:rFonts w:cs="Calibri"/>
          <w:b/>
          <w:color w:val="000000" w:themeColor="text1"/>
        </w:rPr>
        <w:t>Zamawiający zastrzega sobie prawo do dodatkowych negocjacji cenowych z firmą wyłonioną podczas konkursu ofert</w:t>
      </w:r>
    </w:p>
    <w:p w:rsidR="00B671CA" w:rsidRPr="00E0292C" w:rsidRDefault="00B671CA" w:rsidP="00B671CA">
      <w:pPr>
        <w:pStyle w:val="Akapitzlist"/>
        <w:suppressAutoHyphens/>
        <w:spacing w:line="360" w:lineRule="auto"/>
        <w:rPr>
          <w:rFonts w:cs="Calibri"/>
          <w:b/>
          <w:color w:val="000000" w:themeColor="text1"/>
        </w:rPr>
      </w:pPr>
    </w:p>
    <w:p w:rsidR="00B671CA" w:rsidRPr="00E0292C" w:rsidRDefault="00B671CA" w:rsidP="00B671CA">
      <w:pPr>
        <w:spacing w:before="120" w:after="0"/>
        <w:rPr>
          <w:rFonts w:cs="Calibri"/>
          <w:b/>
          <w:bCs/>
          <w:color w:val="000000" w:themeColor="text1"/>
          <w:u w:val="single"/>
        </w:rPr>
      </w:pPr>
      <w:r w:rsidRPr="00E0292C">
        <w:rPr>
          <w:rFonts w:cs="Calibri"/>
          <w:b/>
          <w:bCs/>
          <w:color w:val="000000" w:themeColor="text1"/>
          <w:u w:val="single"/>
        </w:rPr>
        <w:t>Składając ofertę oświadczam / oświadczamy, że:</w:t>
      </w:r>
    </w:p>
    <w:p w:rsidR="00B671CA" w:rsidRPr="00E0292C" w:rsidRDefault="00B671CA" w:rsidP="00B671CA">
      <w:pPr>
        <w:pStyle w:val="Akapitzlist"/>
        <w:numPr>
          <w:ilvl w:val="0"/>
          <w:numId w:val="19"/>
        </w:numPr>
        <w:ind w:left="284" w:hanging="284"/>
        <w:jc w:val="both"/>
        <w:rPr>
          <w:rFonts w:cs="Calibri"/>
          <w:color w:val="000000" w:themeColor="text1"/>
        </w:rPr>
      </w:pPr>
      <w:r w:rsidRPr="00E0292C">
        <w:rPr>
          <w:rFonts w:cs="Calibri"/>
          <w:color w:val="000000" w:themeColor="text1"/>
        </w:rPr>
        <w:t xml:space="preserve">Podane w niniejszym formularzu </w:t>
      </w:r>
      <w:r w:rsidR="00BB2D1E">
        <w:rPr>
          <w:rFonts w:cs="Calibri"/>
          <w:color w:val="000000" w:themeColor="text1"/>
        </w:rPr>
        <w:t xml:space="preserve">asortymentowo-cenowym </w:t>
      </w:r>
      <w:r w:rsidRPr="00E0292C">
        <w:rPr>
          <w:rFonts w:cs="Calibri"/>
          <w:color w:val="000000" w:themeColor="text1"/>
        </w:rPr>
        <w:t>ceny jednostkowe</w:t>
      </w:r>
      <w:r w:rsidR="00BB2D1E">
        <w:rPr>
          <w:rFonts w:cs="Calibri"/>
          <w:color w:val="000000" w:themeColor="text1"/>
        </w:rPr>
        <w:t>,</w:t>
      </w:r>
      <w:r w:rsidRPr="00E0292C">
        <w:rPr>
          <w:rFonts w:cs="Calibri"/>
          <w:color w:val="000000" w:themeColor="text1"/>
        </w:rPr>
        <w:t xml:space="preserve"> a w efekcie cena oferty brutto zawiera wszystkie koszty wykonania zamówienia, jakie ponosi Zamawiający w przypadku wyboru niniejszej oferty.</w:t>
      </w:r>
    </w:p>
    <w:p w:rsidR="00B671CA" w:rsidRPr="00E0292C" w:rsidRDefault="00B671CA" w:rsidP="00B671CA">
      <w:pPr>
        <w:pStyle w:val="Akapitzlist"/>
        <w:numPr>
          <w:ilvl w:val="0"/>
          <w:numId w:val="19"/>
        </w:numPr>
        <w:ind w:left="284" w:hanging="284"/>
        <w:jc w:val="both"/>
        <w:rPr>
          <w:rFonts w:cs="Calibri"/>
          <w:color w:val="000000" w:themeColor="text1"/>
        </w:rPr>
      </w:pPr>
      <w:r w:rsidRPr="00E0292C">
        <w:rPr>
          <w:rFonts w:cs="Calibri"/>
          <w:color w:val="000000" w:themeColor="text1"/>
        </w:rPr>
        <w:t>Uważamy się za związanych</w:t>
      </w:r>
      <w:r w:rsidR="00267F0E">
        <w:rPr>
          <w:rFonts w:cs="Calibri"/>
          <w:color w:val="000000" w:themeColor="text1"/>
        </w:rPr>
        <w:t xml:space="preserve"> niniejszą ofertą przez okres 30</w:t>
      </w:r>
      <w:r w:rsidRPr="00E0292C">
        <w:rPr>
          <w:rFonts w:cs="Calibri"/>
          <w:color w:val="000000" w:themeColor="text1"/>
        </w:rPr>
        <w:t xml:space="preserve"> dni od daty otwarcia ofert.</w:t>
      </w:r>
    </w:p>
    <w:p w:rsidR="00B671CA" w:rsidRPr="00E0292C" w:rsidRDefault="00B671CA" w:rsidP="00B671CA">
      <w:pPr>
        <w:pStyle w:val="Akapitzlist"/>
        <w:numPr>
          <w:ilvl w:val="0"/>
          <w:numId w:val="19"/>
        </w:numPr>
        <w:ind w:left="284" w:hanging="284"/>
        <w:jc w:val="both"/>
        <w:rPr>
          <w:rFonts w:cs="Calibri"/>
          <w:color w:val="000000" w:themeColor="text1"/>
        </w:rPr>
      </w:pPr>
      <w:r w:rsidRPr="00E0292C">
        <w:rPr>
          <w:rFonts w:cs="Calibri"/>
          <w:color w:val="000000" w:themeColor="text1"/>
        </w:rPr>
        <w:t>Jednocześnie  informujemy, iż w przypadku wyłonienia naszej firmy na Wykonawcę zamówienia osobą odpowiedzialną za realizację zamówienia / umowy będzie:</w:t>
      </w:r>
    </w:p>
    <w:p w:rsidR="00B671CA" w:rsidRPr="00E0292C" w:rsidRDefault="00491114" w:rsidP="00491114">
      <w:pPr>
        <w:rPr>
          <w:rFonts w:cs="Calibri"/>
          <w:color w:val="000000" w:themeColor="text1"/>
        </w:rPr>
      </w:pPr>
      <w:r w:rsidRPr="00E0292C">
        <w:rPr>
          <w:rFonts w:cs="Calibri"/>
          <w:color w:val="000000" w:themeColor="text1"/>
        </w:rPr>
        <w:t xml:space="preserve">     imię i nazwisko:…………………………………………….</w:t>
      </w:r>
      <w:r w:rsidR="00B671CA" w:rsidRPr="00E0292C">
        <w:rPr>
          <w:rFonts w:cs="Calibri"/>
          <w:color w:val="000000" w:themeColor="text1"/>
        </w:rPr>
        <w:t xml:space="preserve">….., </w:t>
      </w:r>
      <w:r w:rsidRPr="00E0292C">
        <w:rPr>
          <w:rFonts w:cs="Calibri"/>
          <w:color w:val="000000" w:themeColor="text1"/>
        </w:rPr>
        <w:br/>
        <w:t xml:space="preserve">     </w:t>
      </w:r>
      <w:r w:rsidR="00B671CA" w:rsidRPr="00E0292C">
        <w:rPr>
          <w:rFonts w:cs="Calibri"/>
          <w:color w:val="000000" w:themeColor="text1"/>
        </w:rPr>
        <w:t>służbowy e-mail: ………</w:t>
      </w:r>
      <w:r w:rsidRPr="00E0292C">
        <w:rPr>
          <w:rFonts w:cs="Calibri"/>
          <w:color w:val="000000" w:themeColor="text1"/>
        </w:rPr>
        <w:t>………………………………………,</w:t>
      </w:r>
      <w:r w:rsidRPr="00E0292C">
        <w:rPr>
          <w:rFonts w:cs="Calibri"/>
          <w:color w:val="000000" w:themeColor="text1"/>
        </w:rPr>
        <w:br/>
        <w:t xml:space="preserve">     </w:t>
      </w:r>
      <w:r w:rsidR="00B671CA" w:rsidRPr="00E0292C">
        <w:rPr>
          <w:rFonts w:cs="Calibri"/>
          <w:color w:val="000000" w:themeColor="text1"/>
        </w:rPr>
        <w:t>służbowy nr tel. ………………</w:t>
      </w:r>
      <w:r w:rsidRPr="00E0292C">
        <w:rPr>
          <w:rFonts w:cs="Calibri"/>
          <w:color w:val="000000" w:themeColor="text1"/>
        </w:rPr>
        <w:t>……………………………….</w:t>
      </w:r>
    </w:p>
    <w:p w:rsidR="00B671CA" w:rsidRPr="00E0292C" w:rsidRDefault="00B671CA" w:rsidP="00B671CA">
      <w:pPr>
        <w:pStyle w:val="Akapitzlist"/>
        <w:spacing w:line="276" w:lineRule="auto"/>
        <w:ind w:left="758"/>
        <w:rPr>
          <w:rFonts w:cs="Calibri"/>
          <w:color w:val="000000" w:themeColor="text1"/>
        </w:rPr>
      </w:pPr>
      <w:r w:rsidRPr="00E0292C">
        <w:rPr>
          <w:rFonts w:cs="Calibri"/>
          <w:color w:val="000000" w:themeColor="text1"/>
        </w:rPr>
        <w:t xml:space="preserve">                                  </w:t>
      </w:r>
    </w:p>
    <w:p w:rsidR="005131C6" w:rsidRPr="00E0292C" w:rsidRDefault="00B671CA" w:rsidP="00491114">
      <w:pPr>
        <w:pStyle w:val="NormalnyWeb"/>
        <w:ind w:left="142" w:hanging="142"/>
        <w:rPr>
          <w:rFonts w:ascii="Calibri" w:hAnsi="Calibri" w:cs="Calibri"/>
          <w:color w:val="000000" w:themeColor="text1"/>
          <w:sz w:val="22"/>
          <w:szCs w:val="22"/>
        </w:rPr>
      </w:pPr>
      <w:r w:rsidRPr="00E0292C">
        <w:rPr>
          <w:rFonts w:ascii="Calibri" w:hAnsi="Calibri" w:cs="Calibri"/>
          <w:color w:val="000000" w:themeColor="text1"/>
          <w:sz w:val="22"/>
          <w:szCs w:val="22"/>
        </w:rPr>
        <w:lastRenderedPageBreak/>
        <w:t>4.  Wypełniłem/liśmy obowiązki informacyjne przewidziane w art. 13 lub art. 14 RODO</w:t>
      </w:r>
      <w:r w:rsidRPr="00E0292C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1)</w:t>
      </w:r>
      <w:r w:rsidRPr="00E0292C">
        <w:rPr>
          <w:rFonts w:ascii="Calibri" w:hAnsi="Calibri" w:cs="Calibri"/>
          <w:color w:val="000000" w:themeColor="text1"/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E0292C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1"/>
      </w:r>
    </w:p>
    <w:p w:rsidR="005131C6" w:rsidRPr="00E0292C" w:rsidRDefault="005131C6" w:rsidP="00491114">
      <w:pPr>
        <w:pStyle w:val="NormalnyWeb"/>
        <w:ind w:left="142" w:hanging="142"/>
        <w:rPr>
          <w:rFonts w:ascii="Calibri" w:hAnsi="Calibri" w:cs="Calibri"/>
          <w:color w:val="000000" w:themeColor="text1"/>
          <w:sz w:val="22"/>
          <w:szCs w:val="22"/>
        </w:rPr>
      </w:pPr>
    </w:p>
    <w:p w:rsidR="005131C6" w:rsidRPr="00E0292C" w:rsidRDefault="005131C6" w:rsidP="00491114">
      <w:pPr>
        <w:pStyle w:val="NormalnyWeb"/>
        <w:ind w:left="142" w:hanging="142"/>
        <w:rPr>
          <w:rFonts w:ascii="Calibri" w:hAnsi="Calibri" w:cs="Calibri"/>
          <w:color w:val="000000" w:themeColor="text1"/>
          <w:sz w:val="22"/>
          <w:szCs w:val="22"/>
        </w:rPr>
      </w:pPr>
    </w:p>
    <w:p w:rsidR="005131C6" w:rsidRPr="00E0292C" w:rsidRDefault="005131C6" w:rsidP="00491114">
      <w:pPr>
        <w:pStyle w:val="NormalnyWeb"/>
        <w:ind w:left="142" w:hanging="142"/>
        <w:rPr>
          <w:b/>
          <w:color w:val="000000" w:themeColor="text1"/>
          <w:u w:val="single"/>
        </w:rPr>
      </w:pPr>
    </w:p>
    <w:p w:rsidR="007A45FC" w:rsidRPr="00E0292C" w:rsidRDefault="007A45FC" w:rsidP="00491114">
      <w:pPr>
        <w:pStyle w:val="NormalnyWeb"/>
        <w:ind w:left="142" w:hanging="142"/>
        <w:rPr>
          <w:b/>
          <w:color w:val="000000" w:themeColor="text1"/>
          <w:u w:val="single"/>
        </w:rPr>
      </w:pPr>
    </w:p>
    <w:p w:rsidR="00FB56FB" w:rsidRPr="00E0292C" w:rsidRDefault="008E071E" w:rsidP="00491114">
      <w:pPr>
        <w:pStyle w:val="NormalnyWeb"/>
        <w:ind w:left="142" w:hanging="142"/>
        <w:rPr>
          <w:b/>
          <w:color w:val="000000" w:themeColor="text1"/>
          <w:u w:val="single"/>
        </w:rPr>
      </w:pPr>
      <w:r w:rsidRPr="00E0292C">
        <w:rPr>
          <w:b/>
          <w:color w:val="000000" w:themeColor="text1"/>
          <w:u w:val="single"/>
        </w:rPr>
        <w:t>ZAŁĄCZNIKI</w:t>
      </w:r>
    </w:p>
    <w:p w:rsidR="00491114" w:rsidRPr="00E0292C" w:rsidRDefault="00491114" w:rsidP="00491114">
      <w:pPr>
        <w:pStyle w:val="NormalnyWeb"/>
        <w:ind w:left="142" w:hanging="142"/>
        <w:jc w:val="both"/>
        <w:rPr>
          <w:b/>
          <w:color w:val="000000" w:themeColor="text1"/>
          <w:u w:val="single"/>
        </w:rPr>
      </w:pPr>
    </w:p>
    <w:p w:rsidR="001414A1" w:rsidRPr="001414A1" w:rsidRDefault="00FE4B76" w:rsidP="00B671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E0292C">
        <w:rPr>
          <w:color w:val="000000" w:themeColor="text1"/>
        </w:rPr>
        <w:t xml:space="preserve"> </w:t>
      </w:r>
      <w:r w:rsidR="001414A1">
        <w:rPr>
          <w:color w:val="000000" w:themeColor="text1"/>
        </w:rPr>
        <w:t>Formularz asortymentowo- cenowy</w:t>
      </w:r>
    </w:p>
    <w:p w:rsidR="00B671CA" w:rsidRPr="00E0292C" w:rsidRDefault="00FE4B76" w:rsidP="00B671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E0292C">
        <w:rPr>
          <w:color w:val="000000" w:themeColor="text1"/>
        </w:rPr>
        <w:t xml:space="preserve">Oświadczenie o </w:t>
      </w:r>
      <w:r w:rsidR="00FF4757" w:rsidRPr="00E0292C">
        <w:rPr>
          <w:color w:val="000000" w:themeColor="text1"/>
        </w:rPr>
        <w:t>braku powiązań</w:t>
      </w:r>
    </w:p>
    <w:p w:rsidR="00491114" w:rsidRPr="00E0292C" w:rsidRDefault="00491114" w:rsidP="00B671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E0292C">
        <w:rPr>
          <w:color w:val="000000" w:themeColor="text1"/>
        </w:rPr>
        <w:t>…………………………………………………</w:t>
      </w:r>
    </w:p>
    <w:p w:rsidR="00491114" w:rsidRPr="00E0292C" w:rsidRDefault="00491114" w:rsidP="00491114">
      <w:pPr>
        <w:autoSpaceDE w:val="0"/>
        <w:autoSpaceDN w:val="0"/>
        <w:adjustRightInd w:val="0"/>
        <w:ind w:left="720"/>
        <w:jc w:val="both"/>
        <w:rPr>
          <w:color w:val="000000" w:themeColor="text1"/>
        </w:rPr>
      </w:pPr>
    </w:p>
    <w:p w:rsidR="00491114" w:rsidRPr="00E0292C" w:rsidRDefault="00491114" w:rsidP="00491114">
      <w:pPr>
        <w:autoSpaceDE w:val="0"/>
        <w:autoSpaceDN w:val="0"/>
        <w:adjustRightInd w:val="0"/>
        <w:ind w:left="720"/>
        <w:jc w:val="both"/>
        <w:rPr>
          <w:color w:val="000000" w:themeColor="text1"/>
        </w:rPr>
      </w:pPr>
    </w:p>
    <w:p w:rsidR="00491114" w:rsidRPr="00E0292C" w:rsidRDefault="00491114" w:rsidP="00491114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 w:themeColor="text1"/>
        </w:rPr>
      </w:pPr>
    </w:p>
    <w:p w:rsidR="00B671CA" w:rsidRPr="00E0292C" w:rsidRDefault="00B671CA" w:rsidP="00B671C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E0292C">
        <w:rPr>
          <w:color w:val="000000" w:themeColor="text1"/>
        </w:rPr>
        <w:t>Data: …………………………….</w:t>
      </w:r>
    </w:p>
    <w:p w:rsidR="00FB56FB" w:rsidRPr="00E0292C" w:rsidRDefault="00FB56FB" w:rsidP="0086490B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</w:rPr>
      </w:pPr>
      <w:r w:rsidRPr="00E0292C">
        <w:rPr>
          <w:rFonts w:ascii="Times New Roman" w:hAnsi="Times New Roman"/>
          <w:color w:val="000000" w:themeColor="text1"/>
        </w:rPr>
        <w:t xml:space="preserve">  </w:t>
      </w:r>
      <w:r w:rsidRPr="00E0292C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…………….………………………………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7"/>
        <w:gridCol w:w="4769"/>
      </w:tblGrid>
      <w:tr w:rsidR="00FB56FB" w:rsidRPr="00E0292C" w:rsidTr="00C74A11">
        <w:trPr>
          <w:trHeight w:val="138"/>
        </w:trPr>
        <w:tc>
          <w:tcPr>
            <w:tcW w:w="4657" w:type="dxa"/>
            <w:hideMark/>
          </w:tcPr>
          <w:p w:rsidR="00FB56FB" w:rsidRPr="00E0292C" w:rsidRDefault="00FB56FB" w:rsidP="0086490B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/>
                <w:color w:val="000000" w:themeColor="text1"/>
                <w:kern w:val="2"/>
                <w:lang w:eastAsia="ar-SA"/>
              </w:rPr>
            </w:pPr>
            <w:r w:rsidRPr="00E0292C">
              <w:rPr>
                <w:rFonts w:ascii="Times New Roman" w:hAnsi="Times New Roman"/>
                <w:color w:val="000000" w:themeColor="text1"/>
              </w:rPr>
              <w:t xml:space="preserve">      </w:t>
            </w:r>
          </w:p>
        </w:tc>
        <w:tc>
          <w:tcPr>
            <w:tcW w:w="4769" w:type="dxa"/>
            <w:hideMark/>
          </w:tcPr>
          <w:p w:rsidR="00FB56FB" w:rsidRPr="00E0292C" w:rsidRDefault="00FB56FB" w:rsidP="0086490B">
            <w:pPr>
              <w:widowControl w:val="0"/>
              <w:suppressAutoHyphens/>
              <w:jc w:val="right"/>
              <w:rPr>
                <w:rFonts w:ascii="Times New Roman" w:eastAsia="Arial Unicode MS" w:hAnsi="Times New Roman"/>
                <w:color w:val="000000" w:themeColor="text1"/>
                <w:kern w:val="2"/>
                <w:lang w:eastAsia="ar-SA"/>
              </w:rPr>
            </w:pPr>
            <w:r w:rsidRPr="00E0292C">
              <w:rPr>
                <w:rFonts w:ascii="Times New Roman" w:hAnsi="Times New Roman"/>
                <w:color w:val="000000" w:themeColor="text1"/>
              </w:rPr>
              <w:t xml:space="preserve"> (Imi</w:t>
            </w:r>
            <w:r w:rsidR="00B671CA" w:rsidRPr="00E0292C">
              <w:rPr>
                <w:rFonts w:ascii="Times New Roman" w:hAnsi="Times New Roman"/>
                <w:color w:val="000000" w:themeColor="text1"/>
              </w:rPr>
              <w:t>ę, nazwisko, podpis, pieczątka)</w:t>
            </w:r>
            <w:r w:rsidR="00B671CA" w:rsidRPr="00E0292C">
              <w:rPr>
                <w:rStyle w:val="Odwoanieprzypisudolnego"/>
                <w:rFonts w:ascii="Times New Roman" w:hAnsi="Times New Roman"/>
                <w:color w:val="000000" w:themeColor="text1"/>
              </w:rPr>
              <w:footnoteReference w:id="2"/>
            </w:r>
          </w:p>
        </w:tc>
      </w:tr>
    </w:tbl>
    <w:p w:rsidR="00186C00" w:rsidRPr="00E0292C" w:rsidRDefault="00186C00" w:rsidP="001C7FA0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186C00" w:rsidRPr="00E0292C" w:rsidSect="000A6AA9">
      <w:headerReference w:type="even" r:id="rId8"/>
      <w:headerReference w:type="default" r:id="rId9"/>
      <w:footerReference w:type="default" r:id="rId10"/>
      <w:pgSz w:w="11906" w:h="16838" w:code="9"/>
      <w:pgMar w:top="1134" w:right="1558" w:bottom="0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2E" w:rsidRDefault="00773F2E">
      <w:pPr>
        <w:spacing w:after="0" w:line="240" w:lineRule="auto"/>
      </w:pPr>
      <w:r>
        <w:separator/>
      </w:r>
    </w:p>
  </w:endnote>
  <w:endnote w:type="continuationSeparator" w:id="0">
    <w:p w:rsidR="00773F2E" w:rsidRDefault="0077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B74A3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E71BE">
      <w:rPr>
        <w:noProof/>
      </w:rPr>
      <w:t>5</w:t>
    </w:r>
    <w:r>
      <w:rPr>
        <w:noProof/>
      </w:rPr>
      <w:fldChar w:fldCharType="end"/>
    </w:r>
  </w:p>
  <w:p w:rsidR="00346730" w:rsidRDefault="00346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2E" w:rsidRDefault="00773F2E">
      <w:pPr>
        <w:spacing w:after="0" w:line="240" w:lineRule="auto"/>
      </w:pPr>
      <w:r>
        <w:separator/>
      </w:r>
    </w:p>
  </w:footnote>
  <w:footnote w:type="continuationSeparator" w:id="0">
    <w:p w:rsidR="00773F2E" w:rsidRDefault="00773F2E">
      <w:pPr>
        <w:spacing w:after="0" w:line="240" w:lineRule="auto"/>
      </w:pPr>
      <w:r>
        <w:continuationSeparator/>
      </w:r>
    </w:p>
  </w:footnote>
  <w:footnote w:id="1">
    <w:p w:rsidR="00B671CA" w:rsidRDefault="00B671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B671CA" w:rsidRDefault="00B671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702E">
        <w:rPr>
          <w:rFonts w:ascii="Times New Roman" w:eastAsia="Arial Unicode MS" w:hAnsi="Times New Roman"/>
          <w:kern w:val="2"/>
          <w:sz w:val="16"/>
          <w:szCs w:val="16"/>
          <w:lang w:eastAsia="ar-SA"/>
        </w:rPr>
        <w:t>Podpis osób upoważnionych do reprezentacji Oferenta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0A6AA9" w:rsidP="000A6AA9">
    <w:pPr>
      <w:pStyle w:val="Nagwek"/>
      <w:jc w:val="right"/>
    </w:pPr>
  </w:p>
  <w:p w:rsidR="000A6AA9" w:rsidRDefault="000A6AA9" w:rsidP="000A6AA9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A9" w:rsidRDefault="002A2480">
    <w:pPr>
      <w:pStyle w:val="Nagwek"/>
      <w:jc w:val="right"/>
    </w:pPr>
    <w:r w:rsidRPr="002A2480">
      <w:rPr>
        <w:noProof/>
        <w:lang w:eastAsia="pl-PL"/>
      </w:rPr>
      <w:drawing>
        <wp:inline distT="0" distB="0" distL="0" distR="0">
          <wp:extent cx="5850890" cy="682123"/>
          <wp:effectExtent l="0" t="0" r="0" b="0"/>
          <wp:docPr id="1" name="Obraz 1" descr="C:\Users\Agata Wyrębska\AppData\Local\Temp\Temp1_FE-RP-LODZ-UEEFRR.zi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Wyrębska\AppData\Local\Temp\Temp1_FE-RP-LODZ-UEEFRR.zi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8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899" w:rsidRDefault="006D6899" w:rsidP="00041A5D">
    <w:pPr>
      <w:pStyle w:val="Nagwek"/>
      <w:tabs>
        <w:tab w:val="clear" w:pos="9072"/>
        <w:tab w:val="right" w:pos="10915"/>
      </w:tabs>
      <w:ind w:right="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C98"/>
    <w:multiLevelType w:val="hybridMultilevel"/>
    <w:tmpl w:val="E486A582"/>
    <w:lvl w:ilvl="0" w:tplc="FF54E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20D"/>
    <w:multiLevelType w:val="hybridMultilevel"/>
    <w:tmpl w:val="DD12B980"/>
    <w:lvl w:ilvl="0" w:tplc="E72C1D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891"/>
    <w:multiLevelType w:val="hybridMultilevel"/>
    <w:tmpl w:val="8986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1A16"/>
    <w:multiLevelType w:val="multilevel"/>
    <w:tmpl w:val="C0FE8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1" w:hanging="89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1" w:hanging="89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72E1CCF"/>
    <w:multiLevelType w:val="hybridMultilevel"/>
    <w:tmpl w:val="5E52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167E1"/>
    <w:multiLevelType w:val="hybridMultilevel"/>
    <w:tmpl w:val="C3449A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0D6E3F"/>
    <w:multiLevelType w:val="hybridMultilevel"/>
    <w:tmpl w:val="F9001170"/>
    <w:lvl w:ilvl="0" w:tplc="02327C5A">
      <w:numFmt w:val="bullet"/>
      <w:lvlText w:val="•"/>
      <w:lvlJc w:val="left"/>
      <w:pPr>
        <w:ind w:left="1080" w:hanging="720"/>
      </w:pPr>
      <w:rPr>
        <w:rFonts w:ascii="Microsoft Sans Serif" w:eastAsia="Times New Roman" w:hAnsi="Microsoft Sans Serif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3ED1"/>
    <w:multiLevelType w:val="hybridMultilevel"/>
    <w:tmpl w:val="856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0CDB"/>
    <w:multiLevelType w:val="hybridMultilevel"/>
    <w:tmpl w:val="CBF8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82D32"/>
    <w:multiLevelType w:val="hybridMultilevel"/>
    <w:tmpl w:val="FD542370"/>
    <w:lvl w:ilvl="0" w:tplc="2DC8A59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CC626E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53BE7"/>
    <w:multiLevelType w:val="hybridMultilevel"/>
    <w:tmpl w:val="CA1C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65042"/>
    <w:multiLevelType w:val="hybridMultilevel"/>
    <w:tmpl w:val="EA64BD00"/>
    <w:lvl w:ilvl="0" w:tplc="17883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16"/>
  </w:num>
  <w:num w:numId="7">
    <w:abstractNumId w:val="13"/>
  </w:num>
  <w:num w:numId="8">
    <w:abstractNumId w:val="17"/>
  </w:num>
  <w:num w:numId="9">
    <w:abstractNumId w:val="15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12"/>
  </w:num>
  <w:num w:numId="17">
    <w:abstractNumId w:val="18"/>
  </w:num>
  <w:num w:numId="18">
    <w:abstractNumId w:val="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EB"/>
    <w:rsid w:val="00004190"/>
    <w:rsid w:val="00010FD7"/>
    <w:rsid w:val="00012EE3"/>
    <w:rsid w:val="00024C92"/>
    <w:rsid w:val="00030292"/>
    <w:rsid w:val="00031E63"/>
    <w:rsid w:val="000349BA"/>
    <w:rsid w:val="00034CA5"/>
    <w:rsid w:val="00034D87"/>
    <w:rsid w:val="00041A5D"/>
    <w:rsid w:val="00050C69"/>
    <w:rsid w:val="000547A2"/>
    <w:rsid w:val="00055C0A"/>
    <w:rsid w:val="0006125A"/>
    <w:rsid w:val="000679CE"/>
    <w:rsid w:val="00073B10"/>
    <w:rsid w:val="0007562F"/>
    <w:rsid w:val="000812E6"/>
    <w:rsid w:val="0008731B"/>
    <w:rsid w:val="00094231"/>
    <w:rsid w:val="000A4968"/>
    <w:rsid w:val="000A69E1"/>
    <w:rsid w:val="000A6AA9"/>
    <w:rsid w:val="000B17FB"/>
    <w:rsid w:val="000B5754"/>
    <w:rsid w:val="000B69FC"/>
    <w:rsid w:val="000E1D0E"/>
    <w:rsid w:val="000E4B6E"/>
    <w:rsid w:val="000F54CD"/>
    <w:rsid w:val="000F5919"/>
    <w:rsid w:val="000F5AC8"/>
    <w:rsid w:val="001009EE"/>
    <w:rsid w:val="0010360D"/>
    <w:rsid w:val="00105184"/>
    <w:rsid w:val="00111AAE"/>
    <w:rsid w:val="00114212"/>
    <w:rsid w:val="00137DE9"/>
    <w:rsid w:val="001414A1"/>
    <w:rsid w:val="001579C7"/>
    <w:rsid w:val="00165DCC"/>
    <w:rsid w:val="00167CFA"/>
    <w:rsid w:val="00175C70"/>
    <w:rsid w:val="00180D25"/>
    <w:rsid w:val="00186C00"/>
    <w:rsid w:val="00191261"/>
    <w:rsid w:val="00196F22"/>
    <w:rsid w:val="00197247"/>
    <w:rsid w:val="00197411"/>
    <w:rsid w:val="001A305D"/>
    <w:rsid w:val="001A3D96"/>
    <w:rsid w:val="001A4FFC"/>
    <w:rsid w:val="001A6B31"/>
    <w:rsid w:val="001B26FB"/>
    <w:rsid w:val="001C19F8"/>
    <w:rsid w:val="001C47C2"/>
    <w:rsid w:val="001C7FA0"/>
    <w:rsid w:val="001D04B2"/>
    <w:rsid w:val="001E14D8"/>
    <w:rsid w:val="001E2503"/>
    <w:rsid w:val="001E6A65"/>
    <w:rsid w:val="001F3982"/>
    <w:rsid w:val="001F693D"/>
    <w:rsid w:val="00214D3F"/>
    <w:rsid w:val="00215CA3"/>
    <w:rsid w:val="00236314"/>
    <w:rsid w:val="00243BBC"/>
    <w:rsid w:val="002459FC"/>
    <w:rsid w:val="00252B63"/>
    <w:rsid w:val="00257572"/>
    <w:rsid w:val="002575C0"/>
    <w:rsid w:val="00267F0E"/>
    <w:rsid w:val="0028026D"/>
    <w:rsid w:val="00283FE4"/>
    <w:rsid w:val="00287F36"/>
    <w:rsid w:val="00297E0E"/>
    <w:rsid w:val="002A0472"/>
    <w:rsid w:val="002A10C8"/>
    <w:rsid w:val="002A2480"/>
    <w:rsid w:val="002A3513"/>
    <w:rsid w:val="002A7585"/>
    <w:rsid w:val="002C0AA5"/>
    <w:rsid w:val="002C5FE9"/>
    <w:rsid w:val="002C665A"/>
    <w:rsid w:val="002C72EA"/>
    <w:rsid w:val="002C7A04"/>
    <w:rsid w:val="002E28AC"/>
    <w:rsid w:val="002F37B1"/>
    <w:rsid w:val="00304DA6"/>
    <w:rsid w:val="00316479"/>
    <w:rsid w:val="003201EC"/>
    <w:rsid w:val="00321719"/>
    <w:rsid w:val="00322CD2"/>
    <w:rsid w:val="00323D6C"/>
    <w:rsid w:val="003315CD"/>
    <w:rsid w:val="0033249B"/>
    <w:rsid w:val="00333E60"/>
    <w:rsid w:val="00342FF2"/>
    <w:rsid w:val="00346730"/>
    <w:rsid w:val="003468B4"/>
    <w:rsid w:val="00352CB8"/>
    <w:rsid w:val="003530BB"/>
    <w:rsid w:val="003544E1"/>
    <w:rsid w:val="003603E6"/>
    <w:rsid w:val="003749B6"/>
    <w:rsid w:val="003763EF"/>
    <w:rsid w:val="00377D76"/>
    <w:rsid w:val="003828B6"/>
    <w:rsid w:val="003A1DC7"/>
    <w:rsid w:val="003A2224"/>
    <w:rsid w:val="003A3513"/>
    <w:rsid w:val="003A3E08"/>
    <w:rsid w:val="003B1795"/>
    <w:rsid w:val="003B7A0E"/>
    <w:rsid w:val="003C3D89"/>
    <w:rsid w:val="003C6E7E"/>
    <w:rsid w:val="003E0B11"/>
    <w:rsid w:val="003E323B"/>
    <w:rsid w:val="003E3CAF"/>
    <w:rsid w:val="003F13A0"/>
    <w:rsid w:val="003F3484"/>
    <w:rsid w:val="003F4F43"/>
    <w:rsid w:val="003F6036"/>
    <w:rsid w:val="003F6694"/>
    <w:rsid w:val="003F675E"/>
    <w:rsid w:val="00406728"/>
    <w:rsid w:val="00414FE8"/>
    <w:rsid w:val="004216DD"/>
    <w:rsid w:val="00423925"/>
    <w:rsid w:val="004242C6"/>
    <w:rsid w:val="00427811"/>
    <w:rsid w:val="004278C8"/>
    <w:rsid w:val="00427D58"/>
    <w:rsid w:val="00447C97"/>
    <w:rsid w:val="004517A7"/>
    <w:rsid w:val="00451FA1"/>
    <w:rsid w:val="00470956"/>
    <w:rsid w:val="00470AF2"/>
    <w:rsid w:val="00471085"/>
    <w:rsid w:val="0047307E"/>
    <w:rsid w:val="00480E35"/>
    <w:rsid w:val="00482EDB"/>
    <w:rsid w:val="00491114"/>
    <w:rsid w:val="004A687D"/>
    <w:rsid w:val="004B036D"/>
    <w:rsid w:val="004B665D"/>
    <w:rsid w:val="004C0529"/>
    <w:rsid w:val="004C2C0E"/>
    <w:rsid w:val="004E5CF2"/>
    <w:rsid w:val="004E7236"/>
    <w:rsid w:val="004E792B"/>
    <w:rsid w:val="004F229B"/>
    <w:rsid w:val="00505DAE"/>
    <w:rsid w:val="00506177"/>
    <w:rsid w:val="00511612"/>
    <w:rsid w:val="005131C6"/>
    <w:rsid w:val="005150A3"/>
    <w:rsid w:val="00515C51"/>
    <w:rsid w:val="00516D7C"/>
    <w:rsid w:val="005211FD"/>
    <w:rsid w:val="0052395F"/>
    <w:rsid w:val="00523BB3"/>
    <w:rsid w:val="00530FE4"/>
    <w:rsid w:val="00531820"/>
    <w:rsid w:val="005521C3"/>
    <w:rsid w:val="0055623B"/>
    <w:rsid w:val="00570834"/>
    <w:rsid w:val="00570BA2"/>
    <w:rsid w:val="00576ED3"/>
    <w:rsid w:val="005850CB"/>
    <w:rsid w:val="00595D66"/>
    <w:rsid w:val="00595FAF"/>
    <w:rsid w:val="005D7BE3"/>
    <w:rsid w:val="005F74EA"/>
    <w:rsid w:val="00613C75"/>
    <w:rsid w:val="00614782"/>
    <w:rsid w:val="00621245"/>
    <w:rsid w:val="0062396D"/>
    <w:rsid w:val="006360C7"/>
    <w:rsid w:val="00640F5D"/>
    <w:rsid w:val="006461FB"/>
    <w:rsid w:val="00647B68"/>
    <w:rsid w:val="0066659A"/>
    <w:rsid w:val="00667EAD"/>
    <w:rsid w:val="006753EB"/>
    <w:rsid w:val="00676F3D"/>
    <w:rsid w:val="006801A0"/>
    <w:rsid w:val="006826A4"/>
    <w:rsid w:val="00693D8E"/>
    <w:rsid w:val="00693F28"/>
    <w:rsid w:val="00696125"/>
    <w:rsid w:val="006B2B13"/>
    <w:rsid w:val="006C73B8"/>
    <w:rsid w:val="006D0DA2"/>
    <w:rsid w:val="006D601D"/>
    <w:rsid w:val="006D64C5"/>
    <w:rsid w:val="006D6899"/>
    <w:rsid w:val="00701A87"/>
    <w:rsid w:val="0070485E"/>
    <w:rsid w:val="007129B7"/>
    <w:rsid w:val="00714991"/>
    <w:rsid w:val="00714A8E"/>
    <w:rsid w:val="007168F2"/>
    <w:rsid w:val="00717F49"/>
    <w:rsid w:val="007205BD"/>
    <w:rsid w:val="007230D5"/>
    <w:rsid w:val="00723392"/>
    <w:rsid w:val="007243A7"/>
    <w:rsid w:val="00740628"/>
    <w:rsid w:val="007411A9"/>
    <w:rsid w:val="007416A0"/>
    <w:rsid w:val="007455B3"/>
    <w:rsid w:val="00745CB2"/>
    <w:rsid w:val="00746CA4"/>
    <w:rsid w:val="00747ECE"/>
    <w:rsid w:val="00751D6A"/>
    <w:rsid w:val="007540A8"/>
    <w:rsid w:val="0075562C"/>
    <w:rsid w:val="0076027E"/>
    <w:rsid w:val="00771D8F"/>
    <w:rsid w:val="0077250D"/>
    <w:rsid w:val="00773F2E"/>
    <w:rsid w:val="00781412"/>
    <w:rsid w:val="00781DA4"/>
    <w:rsid w:val="00785BBB"/>
    <w:rsid w:val="00793B91"/>
    <w:rsid w:val="007A05A7"/>
    <w:rsid w:val="007A22BC"/>
    <w:rsid w:val="007A3540"/>
    <w:rsid w:val="007A45FC"/>
    <w:rsid w:val="007A5917"/>
    <w:rsid w:val="007B2B48"/>
    <w:rsid w:val="007B7171"/>
    <w:rsid w:val="007C1C19"/>
    <w:rsid w:val="007C44AD"/>
    <w:rsid w:val="007C6950"/>
    <w:rsid w:val="007E309D"/>
    <w:rsid w:val="007E545C"/>
    <w:rsid w:val="007E659A"/>
    <w:rsid w:val="007E7D85"/>
    <w:rsid w:val="007F1B9C"/>
    <w:rsid w:val="00802D92"/>
    <w:rsid w:val="00813DD6"/>
    <w:rsid w:val="00821BCF"/>
    <w:rsid w:val="0083676A"/>
    <w:rsid w:val="0084066D"/>
    <w:rsid w:val="00840E31"/>
    <w:rsid w:val="00847FFC"/>
    <w:rsid w:val="008511F0"/>
    <w:rsid w:val="00851ABA"/>
    <w:rsid w:val="00854BF0"/>
    <w:rsid w:val="00860139"/>
    <w:rsid w:val="00863FE8"/>
    <w:rsid w:val="0086490B"/>
    <w:rsid w:val="00867D7A"/>
    <w:rsid w:val="00873D07"/>
    <w:rsid w:val="00876B69"/>
    <w:rsid w:val="00886E5D"/>
    <w:rsid w:val="00894410"/>
    <w:rsid w:val="0089545B"/>
    <w:rsid w:val="008A15A8"/>
    <w:rsid w:val="008B344D"/>
    <w:rsid w:val="008B49D0"/>
    <w:rsid w:val="008B6FB5"/>
    <w:rsid w:val="008C08B5"/>
    <w:rsid w:val="008C3393"/>
    <w:rsid w:val="008C4187"/>
    <w:rsid w:val="008C4ACC"/>
    <w:rsid w:val="008D1FD2"/>
    <w:rsid w:val="008D3FC3"/>
    <w:rsid w:val="008D6405"/>
    <w:rsid w:val="008E071E"/>
    <w:rsid w:val="008E1FB7"/>
    <w:rsid w:val="008E234E"/>
    <w:rsid w:val="008E38AA"/>
    <w:rsid w:val="008E54CB"/>
    <w:rsid w:val="00903FDF"/>
    <w:rsid w:val="00906B79"/>
    <w:rsid w:val="00914F8A"/>
    <w:rsid w:val="009275CA"/>
    <w:rsid w:val="00931D71"/>
    <w:rsid w:val="00937C0C"/>
    <w:rsid w:val="009403CF"/>
    <w:rsid w:val="009475C9"/>
    <w:rsid w:val="00952391"/>
    <w:rsid w:val="00960B82"/>
    <w:rsid w:val="00970764"/>
    <w:rsid w:val="009805BC"/>
    <w:rsid w:val="0098090F"/>
    <w:rsid w:val="00984D38"/>
    <w:rsid w:val="00991DA8"/>
    <w:rsid w:val="009A3D2F"/>
    <w:rsid w:val="009A3E87"/>
    <w:rsid w:val="009A4AEE"/>
    <w:rsid w:val="009A703E"/>
    <w:rsid w:val="009C1140"/>
    <w:rsid w:val="009C6D0B"/>
    <w:rsid w:val="009D2129"/>
    <w:rsid w:val="009D324C"/>
    <w:rsid w:val="009D64FD"/>
    <w:rsid w:val="009E2F8B"/>
    <w:rsid w:val="009E5271"/>
    <w:rsid w:val="009E624C"/>
    <w:rsid w:val="00A01345"/>
    <w:rsid w:val="00A018A0"/>
    <w:rsid w:val="00A03FFF"/>
    <w:rsid w:val="00A04B7C"/>
    <w:rsid w:val="00A13D57"/>
    <w:rsid w:val="00A1664A"/>
    <w:rsid w:val="00A166EB"/>
    <w:rsid w:val="00A2143D"/>
    <w:rsid w:val="00A3046D"/>
    <w:rsid w:val="00A31CA4"/>
    <w:rsid w:val="00A32808"/>
    <w:rsid w:val="00A5070C"/>
    <w:rsid w:val="00A53BE6"/>
    <w:rsid w:val="00A63847"/>
    <w:rsid w:val="00A65920"/>
    <w:rsid w:val="00A66230"/>
    <w:rsid w:val="00A712B5"/>
    <w:rsid w:val="00A7187A"/>
    <w:rsid w:val="00A76C59"/>
    <w:rsid w:val="00A86138"/>
    <w:rsid w:val="00A869B5"/>
    <w:rsid w:val="00A86AA2"/>
    <w:rsid w:val="00A907F7"/>
    <w:rsid w:val="00A92E78"/>
    <w:rsid w:val="00A92F01"/>
    <w:rsid w:val="00AA50A8"/>
    <w:rsid w:val="00AA55FF"/>
    <w:rsid w:val="00AA67E4"/>
    <w:rsid w:val="00AA68FC"/>
    <w:rsid w:val="00AC0E07"/>
    <w:rsid w:val="00AD02BA"/>
    <w:rsid w:val="00AD0C30"/>
    <w:rsid w:val="00AD11CB"/>
    <w:rsid w:val="00AD2E4B"/>
    <w:rsid w:val="00AE712E"/>
    <w:rsid w:val="00B01F1D"/>
    <w:rsid w:val="00B0260D"/>
    <w:rsid w:val="00B30DB1"/>
    <w:rsid w:val="00B33329"/>
    <w:rsid w:val="00B33A75"/>
    <w:rsid w:val="00B42CE5"/>
    <w:rsid w:val="00B45DB2"/>
    <w:rsid w:val="00B511F4"/>
    <w:rsid w:val="00B5145A"/>
    <w:rsid w:val="00B530A3"/>
    <w:rsid w:val="00B54674"/>
    <w:rsid w:val="00B671CA"/>
    <w:rsid w:val="00B7380B"/>
    <w:rsid w:val="00B74A3F"/>
    <w:rsid w:val="00B8732A"/>
    <w:rsid w:val="00B90B29"/>
    <w:rsid w:val="00B939E1"/>
    <w:rsid w:val="00BB2D1E"/>
    <w:rsid w:val="00BB5AE3"/>
    <w:rsid w:val="00BC2973"/>
    <w:rsid w:val="00BD0BC0"/>
    <w:rsid w:val="00BD57C7"/>
    <w:rsid w:val="00BE7A10"/>
    <w:rsid w:val="00C00452"/>
    <w:rsid w:val="00C03F32"/>
    <w:rsid w:val="00C172D6"/>
    <w:rsid w:val="00C17EC5"/>
    <w:rsid w:val="00C264C1"/>
    <w:rsid w:val="00C26CBB"/>
    <w:rsid w:val="00C41BDA"/>
    <w:rsid w:val="00C507F7"/>
    <w:rsid w:val="00C52A7C"/>
    <w:rsid w:val="00C538CF"/>
    <w:rsid w:val="00C61475"/>
    <w:rsid w:val="00C6720B"/>
    <w:rsid w:val="00C673A1"/>
    <w:rsid w:val="00C74A11"/>
    <w:rsid w:val="00C7776C"/>
    <w:rsid w:val="00C77D69"/>
    <w:rsid w:val="00C844C5"/>
    <w:rsid w:val="00C87B05"/>
    <w:rsid w:val="00C90AD0"/>
    <w:rsid w:val="00C95BCA"/>
    <w:rsid w:val="00CA100B"/>
    <w:rsid w:val="00CA1D74"/>
    <w:rsid w:val="00CA2FF0"/>
    <w:rsid w:val="00CA6219"/>
    <w:rsid w:val="00CA75E6"/>
    <w:rsid w:val="00CB7172"/>
    <w:rsid w:val="00CC0351"/>
    <w:rsid w:val="00CC149A"/>
    <w:rsid w:val="00CD10EB"/>
    <w:rsid w:val="00CD31F5"/>
    <w:rsid w:val="00CE0BCC"/>
    <w:rsid w:val="00CE1385"/>
    <w:rsid w:val="00CE58FA"/>
    <w:rsid w:val="00CE69C2"/>
    <w:rsid w:val="00CF05F8"/>
    <w:rsid w:val="00CF0D96"/>
    <w:rsid w:val="00CF21AF"/>
    <w:rsid w:val="00CF29BD"/>
    <w:rsid w:val="00CF5E0E"/>
    <w:rsid w:val="00CF7312"/>
    <w:rsid w:val="00D00E73"/>
    <w:rsid w:val="00D019F4"/>
    <w:rsid w:val="00D05B2A"/>
    <w:rsid w:val="00D116B1"/>
    <w:rsid w:val="00D23602"/>
    <w:rsid w:val="00D258E9"/>
    <w:rsid w:val="00D35C76"/>
    <w:rsid w:val="00D3781F"/>
    <w:rsid w:val="00D41C58"/>
    <w:rsid w:val="00D47C49"/>
    <w:rsid w:val="00D56FB0"/>
    <w:rsid w:val="00D62116"/>
    <w:rsid w:val="00D6782F"/>
    <w:rsid w:val="00D73368"/>
    <w:rsid w:val="00D73CD2"/>
    <w:rsid w:val="00D83519"/>
    <w:rsid w:val="00D86C45"/>
    <w:rsid w:val="00D97321"/>
    <w:rsid w:val="00DA4161"/>
    <w:rsid w:val="00DA5575"/>
    <w:rsid w:val="00DB0D6D"/>
    <w:rsid w:val="00DB215F"/>
    <w:rsid w:val="00DB2211"/>
    <w:rsid w:val="00DC29B9"/>
    <w:rsid w:val="00DD15DF"/>
    <w:rsid w:val="00DD7286"/>
    <w:rsid w:val="00DD7B9C"/>
    <w:rsid w:val="00DE5B4D"/>
    <w:rsid w:val="00DF26D4"/>
    <w:rsid w:val="00DF3123"/>
    <w:rsid w:val="00DF4E67"/>
    <w:rsid w:val="00DF5E29"/>
    <w:rsid w:val="00E0292C"/>
    <w:rsid w:val="00E04A3D"/>
    <w:rsid w:val="00E10DBD"/>
    <w:rsid w:val="00E15010"/>
    <w:rsid w:val="00E21532"/>
    <w:rsid w:val="00E215C0"/>
    <w:rsid w:val="00E21EDD"/>
    <w:rsid w:val="00E32316"/>
    <w:rsid w:val="00E41F68"/>
    <w:rsid w:val="00E4425A"/>
    <w:rsid w:val="00E51DD6"/>
    <w:rsid w:val="00E57F84"/>
    <w:rsid w:val="00E6352C"/>
    <w:rsid w:val="00E705BB"/>
    <w:rsid w:val="00E711DA"/>
    <w:rsid w:val="00E72052"/>
    <w:rsid w:val="00E749C5"/>
    <w:rsid w:val="00E74E91"/>
    <w:rsid w:val="00E854D3"/>
    <w:rsid w:val="00E908E0"/>
    <w:rsid w:val="00E922D1"/>
    <w:rsid w:val="00E93EB6"/>
    <w:rsid w:val="00E946C9"/>
    <w:rsid w:val="00EA2775"/>
    <w:rsid w:val="00EB58EC"/>
    <w:rsid w:val="00EB6126"/>
    <w:rsid w:val="00ED5029"/>
    <w:rsid w:val="00ED5EAE"/>
    <w:rsid w:val="00EE3527"/>
    <w:rsid w:val="00EE3DEA"/>
    <w:rsid w:val="00EE71BE"/>
    <w:rsid w:val="00EF57FC"/>
    <w:rsid w:val="00EF65B6"/>
    <w:rsid w:val="00EF76EF"/>
    <w:rsid w:val="00F0022B"/>
    <w:rsid w:val="00F12DD9"/>
    <w:rsid w:val="00F15581"/>
    <w:rsid w:val="00F22CF2"/>
    <w:rsid w:val="00F3367F"/>
    <w:rsid w:val="00F42EBB"/>
    <w:rsid w:val="00F6259D"/>
    <w:rsid w:val="00F63C73"/>
    <w:rsid w:val="00F717C3"/>
    <w:rsid w:val="00F81EC0"/>
    <w:rsid w:val="00F919FB"/>
    <w:rsid w:val="00F94E5F"/>
    <w:rsid w:val="00FA541D"/>
    <w:rsid w:val="00FA6B8E"/>
    <w:rsid w:val="00FB2E10"/>
    <w:rsid w:val="00FB4D2C"/>
    <w:rsid w:val="00FB56FB"/>
    <w:rsid w:val="00FC5457"/>
    <w:rsid w:val="00FD3945"/>
    <w:rsid w:val="00FE444D"/>
    <w:rsid w:val="00FE4B76"/>
    <w:rsid w:val="00FF0C99"/>
    <w:rsid w:val="00FF0FCB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6CDE5-D00D-4E6B-ACE2-403E93D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DE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4757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161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uiPriority w:val="39"/>
    <w:rsid w:val="00C7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FF4757"/>
    <w:rPr>
      <w:rFonts w:ascii="Arial" w:eastAsia="Times New Roman" w:hAnsi="Arial" w:cs="Arial"/>
      <w:b/>
      <w:bCs/>
      <w:sz w:val="24"/>
      <w:szCs w:val="24"/>
    </w:rPr>
  </w:style>
  <w:style w:type="paragraph" w:customStyle="1" w:styleId="Style3">
    <w:name w:val="Style3"/>
    <w:basedOn w:val="Normalny"/>
    <w:uiPriority w:val="99"/>
    <w:rsid w:val="00FF47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uiPriority w:val="99"/>
    <w:rsid w:val="00FF4757"/>
    <w:rPr>
      <w:rFonts w:ascii="Microsoft Sans Serif" w:hAnsi="Microsoft Sans Serif" w:cs="Microsoft Sans Serif"/>
      <w:sz w:val="18"/>
      <w:szCs w:val="18"/>
    </w:rPr>
  </w:style>
  <w:style w:type="character" w:customStyle="1" w:styleId="Nagwek3Znak">
    <w:name w:val="Nagłówek 3 Znak"/>
    <w:link w:val="Nagwek3"/>
    <w:semiHidden/>
    <w:rsid w:val="005116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0A6AA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671C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671CA"/>
    <w:rPr>
      <w:lang w:eastAsia="en-US"/>
    </w:rPr>
  </w:style>
  <w:style w:type="character" w:styleId="Odwoanieprzypisudolnego">
    <w:name w:val="footnote reference"/>
    <w:rsid w:val="00B671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71C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131C6"/>
    <w:pPr>
      <w:spacing w:after="0" w:line="240" w:lineRule="auto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131C6"/>
    <w:rPr>
      <w:rFonts w:ascii="Arial" w:eastAsia="Times New Roman" w:hAnsi="Arial"/>
      <w:b/>
      <w:bCs/>
      <w:sz w:val="22"/>
      <w:szCs w:val="24"/>
      <w:lang w:val="x-none" w:eastAsia="x-none"/>
    </w:rPr>
  </w:style>
  <w:style w:type="character" w:customStyle="1" w:styleId="fontstyle01">
    <w:name w:val="fontstyle01"/>
    <w:basedOn w:val="Domylnaczcionkaakapitu"/>
    <w:rsid w:val="00CC149A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</w:rPr>
  </w:style>
  <w:style w:type="character" w:customStyle="1" w:styleId="3oh-">
    <w:name w:val="_3oh-"/>
    <w:basedOn w:val="Domylnaczcionkaakapitu"/>
    <w:rsid w:val="00CF5E0E"/>
  </w:style>
  <w:style w:type="character" w:customStyle="1" w:styleId="tojvnm2t">
    <w:name w:val="tojvnm2t"/>
    <w:basedOn w:val="Domylnaczcionkaakapitu"/>
    <w:rsid w:val="0085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8D9F-5F03-4357-9ECC-B0AEDE0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13030</Words>
  <Characters>78182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91030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Irasek</dc:creator>
  <cp:lastModifiedBy>Agata Wyrębska</cp:lastModifiedBy>
  <cp:revision>4</cp:revision>
  <cp:lastPrinted>2020-02-05T14:03:00Z</cp:lastPrinted>
  <dcterms:created xsi:type="dcterms:W3CDTF">2020-11-23T19:16:00Z</dcterms:created>
  <dcterms:modified xsi:type="dcterms:W3CDTF">2020-11-24T12:12:00Z</dcterms:modified>
</cp:coreProperties>
</file>